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72" w:rsidRPr="003C2785" w:rsidRDefault="00212472" w:rsidP="007116A3">
      <w:pPr>
        <w:pStyle w:val="Tytu"/>
        <w:rPr>
          <w:sz w:val="20"/>
          <w:szCs w:val="20"/>
        </w:rPr>
      </w:pPr>
      <w:r w:rsidRPr="003C2785">
        <w:rPr>
          <w:sz w:val="20"/>
          <w:szCs w:val="20"/>
        </w:rPr>
        <w:t>REGULAMIN KONKURSU</w:t>
      </w:r>
    </w:p>
    <w:p w:rsidR="00212472" w:rsidRPr="003C2785" w:rsidRDefault="00212472" w:rsidP="007116A3">
      <w:pPr>
        <w:jc w:val="center"/>
        <w:rPr>
          <w:b/>
          <w:sz w:val="20"/>
          <w:szCs w:val="20"/>
        </w:rPr>
      </w:pPr>
      <w:r w:rsidRPr="003C2785">
        <w:rPr>
          <w:bCs/>
          <w:sz w:val="20"/>
          <w:szCs w:val="20"/>
        </w:rPr>
        <w:t>„</w:t>
      </w:r>
      <w:r w:rsidRPr="003C2785">
        <w:rPr>
          <w:b/>
          <w:sz w:val="20"/>
          <w:szCs w:val="20"/>
        </w:rPr>
        <w:t>MĘSKI WEEKEND</w:t>
      </w:r>
      <w:r w:rsidRPr="003C2785">
        <w:rPr>
          <w:bCs/>
          <w:sz w:val="20"/>
          <w:szCs w:val="20"/>
        </w:rPr>
        <w:t>”</w:t>
      </w:r>
    </w:p>
    <w:p w:rsidR="00212472" w:rsidRPr="003C2785" w:rsidRDefault="00212472" w:rsidP="007116A3">
      <w:pPr>
        <w:jc w:val="center"/>
        <w:rPr>
          <w:bCs/>
          <w:sz w:val="20"/>
          <w:szCs w:val="20"/>
        </w:rPr>
      </w:pPr>
      <w:r w:rsidRPr="003C2785">
        <w:rPr>
          <w:bCs/>
          <w:sz w:val="20"/>
          <w:szCs w:val="20"/>
        </w:rPr>
        <w:t>(dalej „</w:t>
      </w:r>
      <w:r w:rsidRPr="003C2785">
        <w:rPr>
          <w:b/>
          <w:sz w:val="20"/>
          <w:szCs w:val="20"/>
        </w:rPr>
        <w:t>Regulamin</w:t>
      </w:r>
      <w:r w:rsidRPr="003C2785">
        <w:rPr>
          <w:bCs/>
          <w:sz w:val="20"/>
          <w:szCs w:val="20"/>
        </w:rPr>
        <w:t>”)</w:t>
      </w:r>
    </w:p>
    <w:p w:rsidR="00212472" w:rsidRPr="003C2785" w:rsidRDefault="00212472" w:rsidP="007116A3">
      <w:pPr>
        <w:rPr>
          <w:b/>
          <w:sz w:val="20"/>
          <w:szCs w:val="20"/>
          <w:u w:val="single"/>
        </w:rPr>
      </w:pPr>
    </w:p>
    <w:p w:rsidR="00212472" w:rsidRPr="003C2785" w:rsidRDefault="00212472" w:rsidP="007116A3">
      <w:pPr>
        <w:ind w:left="360" w:hanging="360"/>
        <w:jc w:val="both"/>
        <w:rPr>
          <w:sz w:val="20"/>
          <w:szCs w:val="20"/>
          <w:u w:val="single"/>
        </w:rPr>
      </w:pPr>
      <w:r w:rsidRPr="003C2785">
        <w:rPr>
          <w:sz w:val="20"/>
          <w:szCs w:val="20"/>
          <w:u w:val="single"/>
        </w:rPr>
        <w:t>A</w:t>
      </w:r>
      <w:r w:rsidRPr="003C2785">
        <w:rPr>
          <w:sz w:val="20"/>
          <w:szCs w:val="20"/>
          <w:u w:val="single"/>
        </w:rPr>
        <w:tab/>
        <w:t>Postanowienia ogólne.</w:t>
      </w:r>
    </w:p>
    <w:p w:rsidR="00212472" w:rsidRPr="003C2785" w:rsidRDefault="00212472" w:rsidP="007116A3">
      <w:pPr>
        <w:rPr>
          <w:sz w:val="20"/>
          <w:szCs w:val="20"/>
        </w:rPr>
      </w:pPr>
    </w:p>
    <w:p w:rsidR="00212472" w:rsidRPr="003C2785" w:rsidRDefault="00212472" w:rsidP="007116A3">
      <w:pPr>
        <w:numPr>
          <w:ilvl w:val="0"/>
          <w:numId w:val="1"/>
        </w:numPr>
        <w:ind w:left="357" w:hanging="357"/>
        <w:jc w:val="both"/>
        <w:rPr>
          <w:sz w:val="20"/>
          <w:szCs w:val="20"/>
        </w:rPr>
      </w:pPr>
      <w:r w:rsidRPr="003C2785">
        <w:rPr>
          <w:sz w:val="20"/>
          <w:szCs w:val="20"/>
        </w:rPr>
        <w:t>Konkurs „</w:t>
      </w:r>
      <w:r w:rsidRPr="003C2785">
        <w:rPr>
          <w:b/>
          <w:sz w:val="20"/>
          <w:szCs w:val="20"/>
        </w:rPr>
        <w:t>MĘSKI WEEKEND</w:t>
      </w:r>
      <w:r w:rsidRPr="003C2785">
        <w:rPr>
          <w:sz w:val="20"/>
          <w:szCs w:val="20"/>
        </w:rPr>
        <w:t>” (zwany dalej „</w:t>
      </w:r>
      <w:r w:rsidRPr="003C2785">
        <w:rPr>
          <w:b/>
          <w:bCs/>
          <w:sz w:val="20"/>
          <w:szCs w:val="20"/>
        </w:rPr>
        <w:t>Konkursem</w:t>
      </w:r>
      <w:r w:rsidRPr="003C2785">
        <w:rPr>
          <w:sz w:val="20"/>
          <w:szCs w:val="20"/>
        </w:rPr>
        <w:t xml:space="preserve">”) jest organizowany przez Eurozet Radio Sp. z o. o z siedzibą w Warszawie przy ul. Żurawiej 8, wpisaną do rejestru przedsiębiorców Krajowego Rejestru Sądowego, prowadzonego przez Sąd Rejonowy dla miasta stołecznego Warszawy w Warszawie, XII Wydział Gospodarczy Krajowego Rejestru Sądowego pod numerem KRS 0000042292, posiadającą numer identyfikacji podatkowej </w:t>
      </w:r>
      <w:r w:rsidRPr="003C2785">
        <w:rPr>
          <w:bCs/>
          <w:sz w:val="20"/>
          <w:szCs w:val="20"/>
        </w:rPr>
        <w:t xml:space="preserve">NIP 525-22-08-814 </w:t>
      </w:r>
      <w:r w:rsidRPr="003C2785">
        <w:rPr>
          <w:sz w:val="20"/>
          <w:szCs w:val="20"/>
        </w:rPr>
        <w:t>oraz numer statystyczny REGON 017270730, z kapitałem zakładowym w wysokości 70.743l.500,00 PLN (dalej „</w:t>
      </w:r>
      <w:r w:rsidRPr="003C2785">
        <w:rPr>
          <w:b/>
          <w:sz w:val="20"/>
          <w:szCs w:val="20"/>
        </w:rPr>
        <w:t>Organizator</w:t>
      </w:r>
      <w:r w:rsidRPr="003C2785">
        <w:rPr>
          <w:sz w:val="20"/>
          <w:szCs w:val="20"/>
        </w:rPr>
        <w:t>”), na terytorium Rzeczpospolitej Polskiej.</w:t>
      </w:r>
    </w:p>
    <w:p w:rsidR="00212472" w:rsidRPr="003C2785" w:rsidRDefault="00212472" w:rsidP="007116A3">
      <w:pPr>
        <w:tabs>
          <w:tab w:val="num" w:pos="360"/>
        </w:tabs>
        <w:ind w:left="360"/>
        <w:jc w:val="both"/>
        <w:rPr>
          <w:sz w:val="20"/>
          <w:szCs w:val="20"/>
        </w:rPr>
      </w:pPr>
    </w:p>
    <w:p w:rsidR="00212472" w:rsidRPr="003C2785" w:rsidRDefault="00212472" w:rsidP="007116A3">
      <w:pPr>
        <w:numPr>
          <w:ilvl w:val="0"/>
          <w:numId w:val="1"/>
        </w:numPr>
        <w:tabs>
          <w:tab w:val="num" w:pos="720"/>
        </w:tabs>
        <w:jc w:val="both"/>
        <w:rPr>
          <w:sz w:val="20"/>
          <w:szCs w:val="20"/>
        </w:rPr>
      </w:pPr>
      <w:r w:rsidRPr="003C2785">
        <w:rPr>
          <w:sz w:val="20"/>
          <w:szCs w:val="20"/>
        </w:rPr>
        <w:t>Fundatorem nagród w konkursie jest Organizator.</w:t>
      </w:r>
    </w:p>
    <w:p w:rsidR="00212472" w:rsidRPr="003C2785" w:rsidRDefault="00212472" w:rsidP="007116A3">
      <w:pPr>
        <w:pStyle w:val="Akapitzlist"/>
        <w:rPr>
          <w:sz w:val="20"/>
          <w:szCs w:val="20"/>
        </w:rPr>
      </w:pPr>
    </w:p>
    <w:p w:rsidR="00212472" w:rsidRPr="003C2785" w:rsidRDefault="00212472" w:rsidP="007116A3">
      <w:pPr>
        <w:numPr>
          <w:ilvl w:val="0"/>
          <w:numId w:val="1"/>
        </w:numPr>
        <w:tabs>
          <w:tab w:val="clear" w:pos="360"/>
        </w:tabs>
        <w:jc w:val="both"/>
        <w:rPr>
          <w:sz w:val="20"/>
          <w:szCs w:val="20"/>
        </w:rPr>
      </w:pPr>
      <w:r w:rsidRPr="003C2785">
        <w:rPr>
          <w:sz w:val="20"/>
          <w:szCs w:val="20"/>
        </w:rPr>
        <w:t>Z zastrzeżeniem ust 4 poniżej w Konkursie mogą brać udział osoby pełnoletnie posiadające pełną zdolność do czynności prawnych.</w:t>
      </w:r>
    </w:p>
    <w:p w:rsidR="00212472" w:rsidRPr="003C2785" w:rsidRDefault="00212472" w:rsidP="007116A3">
      <w:pPr>
        <w:jc w:val="both"/>
        <w:rPr>
          <w:sz w:val="20"/>
          <w:szCs w:val="20"/>
        </w:rPr>
      </w:pPr>
    </w:p>
    <w:p w:rsidR="00212472" w:rsidRPr="003C2785" w:rsidRDefault="00212472" w:rsidP="007116A3">
      <w:pPr>
        <w:numPr>
          <w:ilvl w:val="0"/>
          <w:numId w:val="1"/>
        </w:numPr>
        <w:tabs>
          <w:tab w:val="clear" w:pos="360"/>
        </w:tabs>
        <w:jc w:val="both"/>
        <w:rPr>
          <w:sz w:val="20"/>
          <w:szCs w:val="20"/>
        </w:rPr>
      </w:pPr>
      <w:r w:rsidRPr="003C2785">
        <w:rPr>
          <w:sz w:val="20"/>
          <w:szCs w:val="20"/>
        </w:rPr>
        <w:t>W Konkursie nie mogą brać udziału:</w:t>
      </w:r>
    </w:p>
    <w:p w:rsidR="00212472" w:rsidRPr="003C2785" w:rsidRDefault="00212472" w:rsidP="007116A3">
      <w:pPr>
        <w:numPr>
          <w:ilvl w:val="1"/>
          <w:numId w:val="1"/>
        </w:numPr>
        <w:tabs>
          <w:tab w:val="clear" w:pos="1440"/>
        </w:tabs>
        <w:ind w:left="1134" w:hanging="567"/>
        <w:jc w:val="both"/>
        <w:rPr>
          <w:sz w:val="20"/>
          <w:szCs w:val="20"/>
        </w:rPr>
      </w:pPr>
      <w:r w:rsidRPr="003C2785">
        <w:rPr>
          <w:sz w:val="20"/>
          <w:szCs w:val="20"/>
        </w:rPr>
        <w:t>pracownicy oraz współpracownicy Organizatora lub spółek powiązanych z Organizatorem kapitałowo;</w:t>
      </w:r>
    </w:p>
    <w:p w:rsidR="00212472" w:rsidRPr="003C2785" w:rsidRDefault="00212472" w:rsidP="007116A3">
      <w:pPr>
        <w:numPr>
          <w:ilvl w:val="1"/>
          <w:numId w:val="1"/>
        </w:numPr>
        <w:tabs>
          <w:tab w:val="clear" w:pos="1440"/>
        </w:tabs>
        <w:ind w:left="1134" w:hanging="567"/>
        <w:jc w:val="both"/>
        <w:rPr>
          <w:sz w:val="20"/>
          <w:szCs w:val="20"/>
        </w:rPr>
      </w:pPr>
      <w:r w:rsidRPr="003C2785">
        <w:rPr>
          <w:sz w:val="20"/>
          <w:szCs w:val="20"/>
        </w:rPr>
        <w:t>inne osoby, które brały udział w organizowaniu Konkursu;</w:t>
      </w:r>
    </w:p>
    <w:p w:rsidR="00212472" w:rsidRPr="003C2785" w:rsidRDefault="00212472" w:rsidP="007116A3">
      <w:pPr>
        <w:numPr>
          <w:ilvl w:val="1"/>
          <w:numId w:val="1"/>
        </w:numPr>
        <w:tabs>
          <w:tab w:val="clear" w:pos="1440"/>
        </w:tabs>
        <w:ind w:left="1134" w:hanging="567"/>
        <w:jc w:val="both"/>
        <w:rPr>
          <w:sz w:val="20"/>
          <w:szCs w:val="20"/>
        </w:rPr>
      </w:pPr>
      <w:r w:rsidRPr="003C2785">
        <w:rPr>
          <w:sz w:val="20"/>
          <w:szCs w:val="20"/>
        </w:rPr>
        <w:t>osoby najbliższe wobec osób wymienionych w lit. a) i b) powyżej, to jest osoby będące wobec takiej osoby małżonkiem, wstępnym, zstępnym, powinowatym w tej samej linii lub stopniu, osobą pozostającą w stosunku przysposobienia lub jej małżonkiem, a także osobą pozostającą we wspólnym pożyciu;</w:t>
      </w:r>
    </w:p>
    <w:p w:rsidR="00212472" w:rsidRPr="003C2785" w:rsidRDefault="00212472" w:rsidP="007116A3">
      <w:pPr>
        <w:numPr>
          <w:ilvl w:val="1"/>
          <w:numId w:val="1"/>
        </w:numPr>
        <w:tabs>
          <w:tab w:val="clear" w:pos="1440"/>
        </w:tabs>
        <w:ind w:left="1134" w:hanging="567"/>
        <w:jc w:val="both"/>
        <w:rPr>
          <w:sz w:val="20"/>
          <w:szCs w:val="20"/>
        </w:rPr>
      </w:pPr>
      <w:r w:rsidRPr="003C2785">
        <w:rPr>
          <w:sz w:val="20"/>
          <w:szCs w:val="20"/>
        </w:rPr>
        <w:t>osoby, które w okresie 12 miesięcy poprzedzających zgłoszenie do Konkursu, wygrały, w wyniku udziału w konkursach organizowanych przez Organizatora, nagrody o łącznej wartości brutto przekraczającej średnie miesięczne wynagrodzenie w gospodarce narodowej, podane przez Prezesa Głównego Urzędu Statystycznego w odniesieniu do ostatniego kwartału.</w:t>
      </w:r>
    </w:p>
    <w:p w:rsidR="00212472" w:rsidRPr="003C2785" w:rsidRDefault="00212472" w:rsidP="007116A3">
      <w:pPr>
        <w:tabs>
          <w:tab w:val="num" w:pos="1440"/>
        </w:tabs>
        <w:jc w:val="both"/>
        <w:rPr>
          <w:sz w:val="20"/>
          <w:szCs w:val="20"/>
        </w:rPr>
      </w:pPr>
    </w:p>
    <w:p w:rsidR="00212472" w:rsidRPr="003C2785" w:rsidRDefault="00212472" w:rsidP="007116A3">
      <w:pPr>
        <w:jc w:val="both"/>
        <w:rPr>
          <w:sz w:val="20"/>
          <w:szCs w:val="20"/>
          <w:u w:val="single"/>
        </w:rPr>
      </w:pPr>
      <w:r w:rsidRPr="003C2785">
        <w:rPr>
          <w:sz w:val="20"/>
          <w:szCs w:val="20"/>
          <w:u w:val="single"/>
        </w:rPr>
        <w:t>B.</w:t>
      </w:r>
      <w:r w:rsidRPr="003C2785">
        <w:rPr>
          <w:sz w:val="20"/>
          <w:szCs w:val="20"/>
          <w:u w:val="single"/>
        </w:rPr>
        <w:tab/>
        <w:t>Czas trwania Konkursu.</w:t>
      </w:r>
    </w:p>
    <w:p w:rsidR="00212472" w:rsidRPr="003C2785" w:rsidRDefault="00212472" w:rsidP="007116A3">
      <w:pPr>
        <w:jc w:val="both"/>
        <w:rPr>
          <w:sz w:val="20"/>
          <w:szCs w:val="20"/>
          <w:u w:val="single"/>
        </w:rPr>
      </w:pPr>
    </w:p>
    <w:p w:rsidR="00212472" w:rsidRPr="003C2785" w:rsidRDefault="00212472" w:rsidP="007116A3">
      <w:pPr>
        <w:jc w:val="both"/>
        <w:rPr>
          <w:sz w:val="20"/>
          <w:szCs w:val="20"/>
        </w:rPr>
      </w:pPr>
      <w:r w:rsidRPr="003C2785">
        <w:rPr>
          <w:sz w:val="20"/>
          <w:szCs w:val="20"/>
        </w:rPr>
        <w:t xml:space="preserve">Konkurs zostanie zorganizowany i przeprowadzony na stronie internetowej </w:t>
      </w:r>
      <w:hyperlink r:id="rId8" w:history="1">
        <w:r w:rsidRPr="003C2785">
          <w:rPr>
            <w:rStyle w:val="Hipercze"/>
            <w:sz w:val="20"/>
            <w:szCs w:val="20"/>
          </w:rPr>
          <w:t>www.radiozet.pl</w:t>
        </w:r>
      </w:hyperlink>
      <w:r w:rsidRPr="003C2785">
        <w:rPr>
          <w:sz w:val="20"/>
          <w:szCs w:val="20"/>
        </w:rPr>
        <w:t xml:space="preserve"> (dalej </w:t>
      </w:r>
      <w:r w:rsidRPr="003C2785">
        <w:rPr>
          <w:b/>
          <w:sz w:val="20"/>
          <w:szCs w:val="20"/>
        </w:rPr>
        <w:t>„Strona Internetowa</w:t>
      </w:r>
      <w:r w:rsidRPr="003C2785">
        <w:rPr>
          <w:sz w:val="20"/>
          <w:szCs w:val="20"/>
        </w:rPr>
        <w:t>”) i antenie Radia ZET w terminie od dnia 12 czerwca 2018 roku do dnia 21 czerwca 2018 roku (dalej: „</w:t>
      </w:r>
      <w:r w:rsidRPr="003C2785">
        <w:rPr>
          <w:b/>
          <w:sz w:val="20"/>
          <w:szCs w:val="20"/>
        </w:rPr>
        <w:t>Czas trwania Konkursu</w:t>
      </w:r>
      <w:r w:rsidRPr="003C2785">
        <w:rPr>
          <w:sz w:val="20"/>
          <w:szCs w:val="20"/>
        </w:rPr>
        <w:t>”).</w:t>
      </w:r>
      <w:r w:rsidRPr="003C2785">
        <w:rPr>
          <w:b/>
          <w:sz w:val="20"/>
          <w:szCs w:val="20"/>
        </w:rPr>
        <w:t xml:space="preserve"> </w:t>
      </w:r>
      <w:r w:rsidRPr="003C2785">
        <w:rPr>
          <w:sz w:val="20"/>
          <w:szCs w:val="20"/>
        </w:rPr>
        <w:t>W Czasie trwania Konkursu odbędzie się etap zgłoszeniowy Konkursu (dalej „</w:t>
      </w:r>
      <w:r w:rsidRPr="003C2785">
        <w:rPr>
          <w:b/>
          <w:sz w:val="20"/>
          <w:szCs w:val="20"/>
        </w:rPr>
        <w:t>Etap Zgłoszeniowy</w:t>
      </w:r>
      <w:r w:rsidRPr="003C2785">
        <w:rPr>
          <w:sz w:val="20"/>
          <w:szCs w:val="20"/>
        </w:rPr>
        <w:t>”) w dniach od 12 czerwca 2018 roku od godziny 15:00 do 21 czerwca 2018 roku do godziny 12:00 na Stronie Internetowej, zaś finały – w liczbie pięciu (dalej „</w:t>
      </w:r>
      <w:r w:rsidRPr="003C2785">
        <w:rPr>
          <w:b/>
          <w:sz w:val="20"/>
          <w:szCs w:val="20"/>
        </w:rPr>
        <w:t>Finały</w:t>
      </w:r>
      <w:r w:rsidRPr="003C2785">
        <w:rPr>
          <w:sz w:val="20"/>
          <w:szCs w:val="20"/>
        </w:rPr>
        <w:t>”) odbędą się w dniach od 15 czerwca 2018 roku do 21 czerwca 2018 roku w programie Radia ZET</w:t>
      </w:r>
      <w:r>
        <w:rPr>
          <w:sz w:val="20"/>
          <w:szCs w:val="20"/>
        </w:rPr>
        <w:t xml:space="preserve">, przy czym pierwszy Finał w dniu 15 czerwca odbędzie się po godzinie 9:00, pozostałe </w:t>
      </w:r>
      <w:r w:rsidRPr="003C2785">
        <w:rPr>
          <w:sz w:val="20"/>
          <w:szCs w:val="20"/>
        </w:rPr>
        <w:t>po godzinie 17:00 z wyłączeniem soboty i niedzieli 16-17 czerwca 2018 roku.</w:t>
      </w:r>
    </w:p>
    <w:p w:rsidR="00212472" w:rsidRPr="003C2785" w:rsidRDefault="00212472" w:rsidP="007116A3">
      <w:pPr>
        <w:jc w:val="both"/>
        <w:rPr>
          <w:sz w:val="20"/>
          <w:szCs w:val="20"/>
          <w:u w:val="single"/>
        </w:rPr>
      </w:pPr>
      <w:r w:rsidRPr="003C2785">
        <w:rPr>
          <w:sz w:val="20"/>
          <w:szCs w:val="20"/>
          <w:u w:val="single"/>
        </w:rPr>
        <w:t>C.</w:t>
      </w:r>
      <w:r w:rsidRPr="003C2785">
        <w:rPr>
          <w:sz w:val="20"/>
          <w:szCs w:val="20"/>
          <w:u w:val="single"/>
        </w:rPr>
        <w:tab/>
        <w:t>Komisja Konkursowa.</w:t>
      </w:r>
    </w:p>
    <w:p w:rsidR="00212472" w:rsidRPr="003C2785" w:rsidRDefault="00212472" w:rsidP="007116A3">
      <w:pPr>
        <w:jc w:val="both"/>
        <w:rPr>
          <w:sz w:val="20"/>
          <w:szCs w:val="20"/>
        </w:rPr>
      </w:pPr>
    </w:p>
    <w:p w:rsidR="00212472" w:rsidRPr="003C2785" w:rsidRDefault="00212472" w:rsidP="007116A3">
      <w:pPr>
        <w:jc w:val="both"/>
        <w:rPr>
          <w:sz w:val="20"/>
          <w:szCs w:val="20"/>
        </w:rPr>
      </w:pPr>
      <w:r w:rsidRPr="003C2785">
        <w:rPr>
          <w:sz w:val="20"/>
          <w:szCs w:val="20"/>
        </w:rPr>
        <w:t>Celem zapewnienia prawidłowej organizacji i przebiegu Konkursu, a w szczególności w celu dokonania oceny prawidłowości zgłoszeń do Konkursu oraz dokonania wyboru zwycięzców Konkursu, rozpatrywania oraz interpretacji Regulaminu, Organizator powoła Komisję Konkursową. W skład Komisji Konkursowej wejdą osoby delegowane przez Organizatora.</w:t>
      </w:r>
    </w:p>
    <w:p w:rsidR="00212472" w:rsidRPr="003C2785" w:rsidRDefault="00212472" w:rsidP="007116A3">
      <w:pPr>
        <w:jc w:val="both"/>
        <w:rPr>
          <w:sz w:val="20"/>
          <w:szCs w:val="20"/>
          <w:u w:val="single"/>
        </w:rPr>
      </w:pPr>
    </w:p>
    <w:p w:rsidR="00212472" w:rsidRPr="003C2785" w:rsidRDefault="00212472" w:rsidP="007116A3">
      <w:pPr>
        <w:jc w:val="both"/>
        <w:rPr>
          <w:sz w:val="20"/>
          <w:szCs w:val="20"/>
          <w:u w:val="single"/>
        </w:rPr>
      </w:pPr>
      <w:r w:rsidRPr="003C2785">
        <w:rPr>
          <w:sz w:val="20"/>
          <w:szCs w:val="20"/>
          <w:u w:val="single"/>
        </w:rPr>
        <w:t>D.</w:t>
      </w:r>
      <w:r w:rsidRPr="003C2785">
        <w:rPr>
          <w:sz w:val="20"/>
          <w:szCs w:val="20"/>
          <w:u w:val="single"/>
        </w:rPr>
        <w:tab/>
        <w:t>Nagrody.</w:t>
      </w:r>
    </w:p>
    <w:p w:rsidR="00212472" w:rsidRPr="003C2785" w:rsidRDefault="00212472" w:rsidP="007116A3">
      <w:pPr>
        <w:ind w:left="360"/>
        <w:jc w:val="both"/>
        <w:rPr>
          <w:sz w:val="20"/>
          <w:szCs w:val="20"/>
        </w:rPr>
      </w:pPr>
    </w:p>
    <w:p w:rsidR="00212472" w:rsidRPr="003C2785" w:rsidRDefault="00212472" w:rsidP="007116A3">
      <w:pPr>
        <w:pStyle w:val="Akapitzlist"/>
        <w:numPr>
          <w:ilvl w:val="0"/>
          <w:numId w:val="16"/>
        </w:numPr>
        <w:ind w:left="357" w:hanging="357"/>
        <w:jc w:val="both"/>
        <w:rPr>
          <w:sz w:val="20"/>
          <w:szCs w:val="20"/>
        </w:rPr>
      </w:pPr>
      <w:r w:rsidRPr="003C2785">
        <w:rPr>
          <w:sz w:val="20"/>
          <w:szCs w:val="20"/>
        </w:rPr>
        <w:t>Nagrodami w Konkursie (dalej zwane łącznie „</w:t>
      </w:r>
      <w:r w:rsidRPr="003C2785">
        <w:rPr>
          <w:b/>
          <w:sz w:val="20"/>
          <w:szCs w:val="20"/>
        </w:rPr>
        <w:t>Nagrodami</w:t>
      </w:r>
      <w:r w:rsidRPr="003C2785">
        <w:rPr>
          <w:sz w:val="20"/>
          <w:szCs w:val="20"/>
        </w:rPr>
        <w:t>” lub „</w:t>
      </w:r>
      <w:r w:rsidRPr="003C2785">
        <w:rPr>
          <w:b/>
          <w:sz w:val="20"/>
          <w:szCs w:val="20"/>
        </w:rPr>
        <w:t>Nagrodą</w:t>
      </w:r>
      <w:r w:rsidRPr="003C2785">
        <w:rPr>
          <w:sz w:val="20"/>
          <w:szCs w:val="20"/>
        </w:rPr>
        <w:t xml:space="preserve">” każda z osobna) jest 5 (słownie: pięć) Nagród,  z których każda ma wartość jednostkową 1.500,00 zł (słownie: tysiąc pięćset złotych) brutto i składa się z: </w:t>
      </w:r>
    </w:p>
    <w:p w:rsidR="00212472" w:rsidRPr="003C2785" w:rsidRDefault="00212472" w:rsidP="007116A3">
      <w:pPr>
        <w:pStyle w:val="Akapitzlist"/>
        <w:numPr>
          <w:ilvl w:val="1"/>
          <w:numId w:val="16"/>
        </w:numPr>
        <w:jc w:val="both"/>
        <w:rPr>
          <w:sz w:val="20"/>
          <w:szCs w:val="20"/>
        </w:rPr>
      </w:pPr>
      <w:r w:rsidRPr="003C2785">
        <w:rPr>
          <w:sz w:val="20"/>
          <w:szCs w:val="20"/>
        </w:rPr>
        <w:t xml:space="preserve">dwuosobowego pobytu wraz z wyżywieniem dla zwycięzcy Konkursu i osoby towarzyszącej w pokojach hotelowych w Domu Pracy Twórczej w Uniejowie w terminie 23 - 25 </w:t>
      </w:r>
      <w:r w:rsidR="00796FB5">
        <w:rPr>
          <w:sz w:val="20"/>
          <w:szCs w:val="20"/>
        </w:rPr>
        <w:t>czerwca</w:t>
      </w:r>
      <w:r w:rsidRPr="003C2785">
        <w:rPr>
          <w:sz w:val="20"/>
          <w:szCs w:val="20"/>
        </w:rPr>
        <w:t xml:space="preserve"> 20</w:t>
      </w:r>
      <w:bookmarkStart w:id="0" w:name="_GoBack"/>
      <w:bookmarkEnd w:id="0"/>
      <w:r w:rsidRPr="003C2785">
        <w:rPr>
          <w:sz w:val="20"/>
          <w:szCs w:val="20"/>
        </w:rPr>
        <w:t xml:space="preserve">18 roku, z wyżywieniem oraz atrakcjami w postaci m.in: treningu piłkarskiego, meczu </w:t>
      </w:r>
      <w:r w:rsidRPr="003C2785">
        <w:rPr>
          <w:color w:val="000000"/>
          <w:sz w:val="20"/>
          <w:szCs w:val="20"/>
          <w:shd w:val="clear" w:color="auto" w:fill="FFFFFF"/>
        </w:rPr>
        <w:t>paint balla, wstępu do basenów termalnych, parku linowego oraz do strefy kibica</w:t>
      </w:r>
      <w:r w:rsidRPr="003C2785">
        <w:rPr>
          <w:sz w:val="20"/>
          <w:szCs w:val="20"/>
        </w:rPr>
        <w:t xml:space="preserve"> (dalej „</w:t>
      </w:r>
      <w:r w:rsidRPr="003C2785">
        <w:rPr>
          <w:b/>
          <w:sz w:val="20"/>
          <w:szCs w:val="20"/>
        </w:rPr>
        <w:t>Pobyt</w:t>
      </w:r>
      <w:r w:rsidRPr="003C2785">
        <w:rPr>
          <w:sz w:val="20"/>
          <w:szCs w:val="20"/>
        </w:rPr>
        <w:t>”).</w:t>
      </w:r>
    </w:p>
    <w:p w:rsidR="00212472" w:rsidRPr="003C2785" w:rsidRDefault="00212472" w:rsidP="007116A3">
      <w:pPr>
        <w:pStyle w:val="Akapitzlist"/>
        <w:ind w:left="1440"/>
        <w:jc w:val="both"/>
        <w:rPr>
          <w:sz w:val="20"/>
          <w:szCs w:val="20"/>
        </w:rPr>
      </w:pPr>
    </w:p>
    <w:p w:rsidR="00212472" w:rsidRPr="003C2785" w:rsidRDefault="00212472" w:rsidP="007116A3">
      <w:pPr>
        <w:pStyle w:val="Akapitzlist"/>
        <w:numPr>
          <w:ilvl w:val="0"/>
          <w:numId w:val="16"/>
        </w:numPr>
        <w:ind w:left="360"/>
        <w:jc w:val="both"/>
        <w:rPr>
          <w:sz w:val="20"/>
          <w:szCs w:val="20"/>
        </w:rPr>
      </w:pPr>
      <w:r w:rsidRPr="003C2785">
        <w:rPr>
          <w:sz w:val="20"/>
          <w:szCs w:val="20"/>
        </w:rPr>
        <w:t>Podczas realizacji Nagrody utrwalany będzie wizerunek Zwycięzcy oraz osób biorących udział w Pobycie.</w:t>
      </w:r>
    </w:p>
    <w:p w:rsidR="00212472" w:rsidRPr="003C2785" w:rsidRDefault="00212472" w:rsidP="007116A3">
      <w:pPr>
        <w:pStyle w:val="Akapitzlist"/>
        <w:ind w:left="0"/>
        <w:jc w:val="both"/>
        <w:rPr>
          <w:sz w:val="20"/>
          <w:szCs w:val="20"/>
        </w:rPr>
      </w:pPr>
    </w:p>
    <w:p w:rsidR="00212472" w:rsidRPr="003C2785" w:rsidRDefault="00212472" w:rsidP="007116A3">
      <w:pPr>
        <w:numPr>
          <w:ilvl w:val="0"/>
          <w:numId w:val="16"/>
        </w:numPr>
        <w:ind w:left="357" w:hanging="357"/>
        <w:jc w:val="both"/>
        <w:rPr>
          <w:sz w:val="20"/>
          <w:szCs w:val="20"/>
        </w:rPr>
      </w:pPr>
      <w:r w:rsidRPr="003C2785">
        <w:rPr>
          <w:sz w:val="20"/>
          <w:szCs w:val="20"/>
        </w:rPr>
        <w:t xml:space="preserve">Każdy uczestnik Konkursu może wygrać tylko jedną Nagrodę w Konkursie. </w:t>
      </w:r>
    </w:p>
    <w:p w:rsidR="00212472" w:rsidRPr="003C2785" w:rsidRDefault="00212472" w:rsidP="003C2785">
      <w:pPr>
        <w:jc w:val="both"/>
        <w:rPr>
          <w:sz w:val="20"/>
          <w:szCs w:val="20"/>
        </w:rPr>
      </w:pPr>
    </w:p>
    <w:p w:rsidR="00212472" w:rsidRPr="003C2785" w:rsidRDefault="00212472" w:rsidP="007116A3">
      <w:pPr>
        <w:numPr>
          <w:ilvl w:val="0"/>
          <w:numId w:val="16"/>
        </w:numPr>
        <w:ind w:left="357" w:hanging="357"/>
        <w:jc w:val="both"/>
        <w:rPr>
          <w:sz w:val="20"/>
          <w:szCs w:val="20"/>
        </w:rPr>
      </w:pPr>
      <w:r w:rsidRPr="003C2785">
        <w:rPr>
          <w:sz w:val="20"/>
          <w:szCs w:val="20"/>
        </w:rPr>
        <w:t>Organizator nie pokrywa kosztów dojazdu do miejsca Pobytu.</w:t>
      </w:r>
    </w:p>
    <w:p w:rsidR="00212472" w:rsidRPr="003C2785" w:rsidRDefault="00212472" w:rsidP="007116A3">
      <w:pPr>
        <w:jc w:val="both"/>
        <w:rPr>
          <w:sz w:val="20"/>
          <w:szCs w:val="20"/>
        </w:rPr>
      </w:pPr>
    </w:p>
    <w:p w:rsidR="00212472" w:rsidRPr="003C2785" w:rsidRDefault="00212472" w:rsidP="007116A3">
      <w:pPr>
        <w:numPr>
          <w:ilvl w:val="0"/>
          <w:numId w:val="16"/>
        </w:numPr>
        <w:ind w:left="357" w:hanging="357"/>
        <w:jc w:val="both"/>
        <w:rPr>
          <w:sz w:val="20"/>
          <w:szCs w:val="20"/>
        </w:rPr>
      </w:pPr>
      <w:r w:rsidRPr="003C2785">
        <w:rPr>
          <w:sz w:val="20"/>
          <w:szCs w:val="20"/>
        </w:rPr>
        <w:t>Nagroda może zostać zrealizowana tylko przez Zwycięzcę Konkursu, łącznie ze wskazaną osobą towarzyszącą.</w:t>
      </w:r>
    </w:p>
    <w:p w:rsidR="00212472" w:rsidRPr="003C2785" w:rsidRDefault="00212472" w:rsidP="007116A3">
      <w:pPr>
        <w:jc w:val="both"/>
        <w:rPr>
          <w:sz w:val="20"/>
          <w:szCs w:val="20"/>
        </w:rPr>
      </w:pPr>
    </w:p>
    <w:p w:rsidR="00212472" w:rsidRPr="003C2785" w:rsidRDefault="00212472" w:rsidP="007116A3">
      <w:pPr>
        <w:numPr>
          <w:ilvl w:val="0"/>
          <w:numId w:val="16"/>
        </w:numPr>
        <w:ind w:left="357" w:hanging="357"/>
        <w:jc w:val="both"/>
        <w:rPr>
          <w:sz w:val="20"/>
          <w:szCs w:val="20"/>
        </w:rPr>
      </w:pPr>
      <w:r w:rsidRPr="003C2785">
        <w:rPr>
          <w:sz w:val="20"/>
          <w:szCs w:val="20"/>
        </w:rPr>
        <w:t>Warunkiem realizacji Nagrody jest uzyskanie przez Zwycięzcę pisemnej zgody osoby towarzyszącej Zwycięzcy podczas Pobytu, na utrwalenie i wykorzystanie wizerunku tej osoby, na zasadach określonych w punkcie E.13 oraz zgody na przetwarzanie danych osobowych tej osoby w celu realizacji Nagrody.</w:t>
      </w:r>
    </w:p>
    <w:p w:rsidR="00212472" w:rsidRPr="003C2785" w:rsidRDefault="00212472" w:rsidP="007116A3">
      <w:pPr>
        <w:jc w:val="both"/>
        <w:rPr>
          <w:sz w:val="20"/>
          <w:szCs w:val="20"/>
        </w:rPr>
      </w:pPr>
    </w:p>
    <w:p w:rsidR="00212472" w:rsidRPr="003C2785" w:rsidRDefault="00212472" w:rsidP="007116A3">
      <w:pPr>
        <w:jc w:val="both"/>
        <w:rPr>
          <w:sz w:val="20"/>
          <w:szCs w:val="20"/>
          <w:u w:val="single"/>
        </w:rPr>
      </w:pPr>
      <w:r w:rsidRPr="003C2785">
        <w:rPr>
          <w:sz w:val="20"/>
          <w:szCs w:val="20"/>
          <w:u w:val="single"/>
        </w:rPr>
        <w:t>E.</w:t>
      </w:r>
      <w:r w:rsidRPr="003C2785">
        <w:rPr>
          <w:sz w:val="20"/>
          <w:szCs w:val="20"/>
          <w:u w:val="single"/>
        </w:rPr>
        <w:tab/>
        <w:t>Warunki uczestnictwa i przebieg Konkursu.</w:t>
      </w:r>
    </w:p>
    <w:p w:rsidR="00212472" w:rsidRPr="003C2785" w:rsidRDefault="00212472" w:rsidP="007116A3">
      <w:pPr>
        <w:jc w:val="both"/>
        <w:rPr>
          <w:sz w:val="20"/>
          <w:szCs w:val="20"/>
          <w:u w:val="single"/>
        </w:rPr>
      </w:pPr>
    </w:p>
    <w:p w:rsidR="00212472" w:rsidRPr="003C2785" w:rsidRDefault="00212472" w:rsidP="007116A3">
      <w:pPr>
        <w:numPr>
          <w:ilvl w:val="0"/>
          <w:numId w:val="18"/>
        </w:numPr>
        <w:tabs>
          <w:tab w:val="left" w:pos="360"/>
        </w:tabs>
        <w:suppressAutoHyphens/>
        <w:ind w:left="357" w:hanging="357"/>
        <w:jc w:val="both"/>
        <w:rPr>
          <w:sz w:val="20"/>
          <w:szCs w:val="20"/>
        </w:rPr>
      </w:pPr>
      <w:r w:rsidRPr="003C2785">
        <w:rPr>
          <w:sz w:val="20"/>
          <w:szCs w:val="20"/>
        </w:rPr>
        <w:t xml:space="preserve">Warunkiem uczestnictwa w Konkursie jest przesłanie poprzez formularz dostępny na Stronie Internetowej w Etapie Zgłoszeniowym projektu o tematyce: </w:t>
      </w:r>
      <w:r w:rsidRPr="003C2785">
        <w:rPr>
          <w:rFonts w:ascii="Arial" w:hAnsi="Arial" w:cs="Arial"/>
          <w:color w:val="000000"/>
          <w:sz w:val="19"/>
          <w:szCs w:val="19"/>
          <w:shd w:val="clear" w:color="auto" w:fill="FFFFFF"/>
        </w:rPr>
        <w:t>Ojciec i syn – najlepsza drużyna świata. Pokaż  jak jesteście zgrani</w:t>
      </w:r>
      <w:r w:rsidRPr="003C2785">
        <w:rPr>
          <w:sz w:val="20"/>
          <w:szCs w:val="20"/>
        </w:rPr>
        <w:t>, w formie pisemnego uzasadnienia i/lub w formie zdjęcia</w:t>
      </w:r>
      <w:r w:rsidRPr="003C2785" w:rsidDel="004172E1">
        <w:rPr>
          <w:sz w:val="20"/>
          <w:szCs w:val="20"/>
        </w:rPr>
        <w:t xml:space="preserve"> </w:t>
      </w:r>
      <w:r w:rsidRPr="003C2785">
        <w:rPr>
          <w:sz w:val="20"/>
          <w:szCs w:val="20"/>
        </w:rPr>
        <w:t>(dalej „</w:t>
      </w:r>
      <w:r w:rsidRPr="003C2785">
        <w:rPr>
          <w:b/>
          <w:sz w:val="20"/>
          <w:szCs w:val="20"/>
        </w:rPr>
        <w:t>Projekt</w:t>
      </w:r>
      <w:r w:rsidRPr="003C2785">
        <w:rPr>
          <w:sz w:val="20"/>
          <w:szCs w:val="20"/>
        </w:rPr>
        <w:t>”) oraz podanie danych osobowych w postaci: imię, nazwisko, miejscowość zamieszkania, numer telefonu kontaktowego zarejestrowanego w sieci krajowego operatora telefonii komórkowej, adres e-mail (dalej „</w:t>
      </w:r>
      <w:r w:rsidRPr="003C2785">
        <w:rPr>
          <w:b/>
          <w:sz w:val="20"/>
          <w:szCs w:val="20"/>
        </w:rPr>
        <w:t>Zgłoszenie konkursowe</w:t>
      </w:r>
      <w:r w:rsidRPr="003C2785">
        <w:rPr>
          <w:sz w:val="20"/>
          <w:szCs w:val="20"/>
        </w:rPr>
        <w:t>”). Osoba wysyłająca Zgłoszenie konkursowe czyni to we własnym imieniu i staje się uczestnikiem Konkursu (zwanym w treści niniejszego Regulaminu „</w:t>
      </w:r>
      <w:r w:rsidRPr="003C2785">
        <w:rPr>
          <w:b/>
          <w:sz w:val="20"/>
          <w:szCs w:val="20"/>
        </w:rPr>
        <w:t>Uczestnikiem</w:t>
      </w:r>
      <w:r w:rsidRPr="003C2785">
        <w:rPr>
          <w:sz w:val="20"/>
          <w:szCs w:val="20"/>
        </w:rPr>
        <w:t>”). Warunki uczestnictwa w Konkursie muszą zostać spełnione łącznie.</w:t>
      </w:r>
    </w:p>
    <w:p w:rsidR="00212472" w:rsidRPr="003C2785" w:rsidRDefault="00212472" w:rsidP="007116A3">
      <w:pPr>
        <w:ind w:left="357" w:hanging="357"/>
        <w:jc w:val="both"/>
        <w:rPr>
          <w:sz w:val="20"/>
          <w:szCs w:val="20"/>
        </w:rPr>
      </w:pPr>
    </w:p>
    <w:p w:rsidR="00212472" w:rsidRPr="003C2785" w:rsidRDefault="00212472" w:rsidP="007116A3">
      <w:pPr>
        <w:numPr>
          <w:ilvl w:val="0"/>
          <w:numId w:val="18"/>
        </w:numPr>
        <w:tabs>
          <w:tab w:val="left" w:pos="360"/>
        </w:tabs>
        <w:suppressAutoHyphens/>
        <w:ind w:left="357" w:hanging="357"/>
        <w:jc w:val="both"/>
        <w:rPr>
          <w:sz w:val="20"/>
          <w:szCs w:val="20"/>
        </w:rPr>
      </w:pPr>
      <w:r w:rsidRPr="003C2785">
        <w:rPr>
          <w:sz w:val="20"/>
          <w:szCs w:val="20"/>
        </w:rPr>
        <w:t xml:space="preserve">Przesyłając Projekt Uczestnik oświadcza i potwierdza, że przysługują mu wyłączne i niczym nieograniczone autorskie prawa majątkowe i osobiste do nadesłanego Projektu. </w:t>
      </w:r>
      <w:r w:rsidRPr="003C2785">
        <w:rPr>
          <w:color w:val="000000"/>
          <w:sz w:val="20"/>
          <w:szCs w:val="20"/>
        </w:rPr>
        <w:t>Uczestnik oświadcza również, iż wszystkie osoby, których wizerunek został utrwalony w ramach Projektu wyrażają zgodę na takie wykorzystanie ich wizerunku, w tym na zgłoszenie Projektu do Konkursu.</w:t>
      </w:r>
      <w:r w:rsidRPr="003C2785">
        <w:rPr>
          <w:sz w:val="20"/>
          <w:szCs w:val="20"/>
        </w:rPr>
        <w:t xml:space="preserve"> W przypadku, gdy oświadczenia, o których mowa powyżej okażą się nieprawdziwe, Uczestnik zwolni z odpowiedzialności Organizatora oraz pokryje ewentualnej szkody jakie poniósł Organizator w związku z roszczeniami osób trzecich.</w:t>
      </w:r>
    </w:p>
    <w:p w:rsidR="00212472" w:rsidRPr="003C2785" w:rsidRDefault="00212472" w:rsidP="007116A3">
      <w:pPr>
        <w:ind w:left="357" w:hanging="357"/>
        <w:jc w:val="both"/>
        <w:rPr>
          <w:sz w:val="20"/>
          <w:szCs w:val="20"/>
        </w:rPr>
      </w:pPr>
    </w:p>
    <w:p w:rsidR="00212472" w:rsidRPr="003C2785" w:rsidRDefault="00212472" w:rsidP="007116A3">
      <w:pPr>
        <w:numPr>
          <w:ilvl w:val="0"/>
          <w:numId w:val="18"/>
        </w:numPr>
        <w:tabs>
          <w:tab w:val="left" w:pos="360"/>
        </w:tabs>
        <w:suppressAutoHyphens/>
        <w:ind w:left="357" w:hanging="357"/>
        <w:jc w:val="both"/>
        <w:rPr>
          <w:sz w:val="20"/>
          <w:szCs w:val="20"/>
        </w:rPr>
      </w:pPr>
      <w:r w:rsidRPr="003C2785">
        <w:rPr>
          <w:sz w:val="20"/>
          <w:szCs w:val="20"/>
        </w:rPr>
        <w:t>Ponadto Uczestnik Konkursu oświadcza, że równocześnie ze zgłoszeniem Projektu do Konkursu udziela nieodpłatnej licencji Organizatorowi do korzystania z Projektu przez Czas Trwania Konkursu, bez ograniczeń terytorialnych na potrzeby związane z Konkursem poprzez wprowadzenie Projektu do pamięci komputera albo serwera Organizatora. Licencja obejmuje wykorzystanie  Projektu, w tym w szczególności poprzez utrwalanie i zwielokrotnianie Projektu każdą techniką, w tym m.in., zapisu magnetycznego, cyfrową, audiowizualną, na jakichkolwiek nośnikach, bez ograniczeń, co do ilości i wielkości nakładu, a także publiczne rozpowszechnianie Projektu  oraz poprzez publiczne udostępnianie w taki sposób, aby każdy mógł mieć do nich dostęp w miejscu i w czasie przez siebie wybranym, w szczególności w sieciach komputerowych, Internecie i Intranecie oraz telefonach komórkowych. Zwycięzca Konkursu zezwala na nieingerujące w merytoryczną treść Projektu, zmiany graficzne pozwalające na prezentację Projektu na Stronie Internetowej.</w:t>
      </w:r>
    </w:p>
    <w:p w:rsidR="00212472" w:rsidRPr="003C2785" w:rsidRDefault="00212472" w:rsidP="007116A3">
      <w:pPr>
        <w:tabs>
          <w:tab w:val="left" w:pos="360"/>
        </w:tabs>
        <w:suppressAutoHyphens/>
        <w:ind w:left="357" w:hanging="357"/>
        <w:jc w:val="both"/>
        <w:rPr>
          <w:sz w:val="20"/>
          <w:szCs w:val="20"/>
        </w:rPr>
      </w:pPr>
    </w:p>
    <w:p w:rsidR="00212472" w:rsidRPr="003C2785" w:rsidRDefault="00212472" w:rsidP="007116A3">
      <w:pPr>
        <w:numPr>
          <w:ilvl w:val="0"/>
          <w:numId w:val="18"/>
        </w:numPr>
        <w:tabs>
          <w:tab w:val="left" w:pos="360"/>
        </w:tabs>
        <w:suppressAutoHyphens/>
        <w:ind w:left="357" w:hanging="357"/>
        <w:jc w:val="both"/>
        <w:rPr>
          <w:sz w:val="20"/>
          <w:szCs w:val="20"/>
        </w:rPr>
      </w:pPr>
      <w:r w:rsidRPr="003C2785">
        <w:rPr>
          <w:sz w:val="20"/>
          <w:szCs w:val="20"/>
        </w:rPr>
        <w:t>Uczestnik jednocześnie zezwala Organizatorowi na opublikowanie jego danych osobowych jako autora Projektu w postaci: imienia, pierwszej litery nazwiska, miejscowości zamieszkania. Uczestnik wyraża zgodę na wykorzystanie Projektu na Stronie Internetowej,</w:t>
      </w:r>
    </w:p>
    <w:p w:rsidR="00212472" w:rsidRPr="003C2785" w:rsidRDefault="00212472" w:rsidP="007116A3">
      <w:pPr>
        <w:tabs>
          <w:tab w:val="left" w:pos="360"/>
        </w:tabs>
        <w:suppressAutoHyphens/>
        <w:ind w:left="357" w:hanging="357"/>
        <w:jc w:val="both"/>
        <w:rPr>
          <w:sz w:val="20"/>
          <w:szCs w:val="20"/>
        </w:rPr>
      </w:pPr>
    </w:p>
    <w:p w:rsidR="00212472" w:rsidRPr="003C2785" w:rsidRDefault="00212472" w:rsidP="007116A3">
      <w:pPr>
        <w:pStyle w:val="Akapitzlist"/>
        <w:numPr>
          <w:ilvl w:val="0"/>
          <w:numId w:val="18"/>
        </w:numPr>
        <w:tabs>
          <w:tab w:val="left" w:pos="360"/>
        </w:tabs>
        <w:suppressAutoHyphens/>
        <w:ind w:left="357" w:hanging="357"/>
        <w:jc w:val="both"/>
        <w:rPr>
          <w:sz w:val="20"/>
          <w:szCs w:val="20"/>
        </w:rPr>
      </w:pPr>
      <w:r w:rsidRPr="003C2785">
        <w:rPr>
          <w:sz w:val="20"/>
          <w:szCs w:val="20"/>
        </w:rPr>
        <w:t>Do każdego Finału, spośród przesłanych Zgłoszeń konkursowych, Komisja kierując się kryterium pomysłowości i kreatywności Projektu wybierze trzy Zgłoszenia konkursowe i uszereguje je w kolejności od 1 do 3, w ten sposób, że numerem 1 oznaczone zostanie Zgłoszenie konkursowe zawierające Projekt charakteryzujący się najwyższym poziomem pomysłowości i kreatywności itd. (dalej „</w:t>
      </w:r>
      <w:r w:rsidRPr="003C2785">
        <w:rPr>
          <w:b/>
          <w:sz w:val="20"/>
          <w:szCs w:val="20"/>
        </w:rPr>
        <w:t>Lista</w:t>
      </w:r>
      <w:r w:rsidRPr="003C2785">
        <w:rPr>
          <w:sz w:val="20"/>
          <w:szCs w:val="20"/>
        </w:rPr>
        <w:t>”). W Czasie trwania Konkursu przedstawiciel Organizatora podejmie próbę połączenia telefonicznego do Uczestnika, którego Zgłoszenie konkursowe oznaczone zostało na Liście numerem 1. Jeżeli Uczestnik odbierze telefon i nie zerwie połączenia wygrywa Nagrodę (dalej „</w:t>
      </w:r>
      <w:r w:rsidRPr="003C2785">
        <w:rPr>
          <w:b/>
          <w:sz w:val="20"/>
          <w:szCs w:val="20"/>
        </w:rPr>
        <w:t>Zwycięzca</w:t>
      </w:r>
      <w:r w:rsidRPr="003C2785">
        <w:rPr>
          <w:sz w:val="20"/>
          <w:szCs w:val="20"/>
        </w:rPr>
        <w:t xml:space="preserve">”). W celu uzyskania połączenia przedstawiciel Organizatora będzie oczekiwał 5 (pięć) sygnałów, a w przypadku gdy numer będzie zajęty podejmie jeszcze jedną próbę połączenia. W przypadku gdy przedstawiciel Organizatora nie uzyska połączenia pomimo zastosowania procedury opisanej powyżej i w pkt. G. 3. i 4 niniejszego Regulaminu, podejmie próbę połączenia telefonicznego z tym Uczestnikiem, którego Zgłoszenie konkursowe oznaczone zostało numerem 2 na Liście. Przedstawiciel Organizatora może podjąć próbę skontaktowania się z nie więcej niż 3 Uczestnikami. Jeżeli przedstawicielowi Organizatora nie uda się połączyć z żadnym z Uczestników, których </w:t>
      </w:r>
      <w:r w:rsidRPr="003C2785">
        <w:rPr>
          <w:sz w:val="20"/>
          <w:szCs w:val="20"/>
        </w:rPr>
        <w:lastRenderedPageBreak/>
        <w:t xml:space="preserve">Zgłoszenia konkursowe zostały wybrane do danego Finału Konkursu, Nagroda pozostaje w dyspozycji Organizatora. </w:t>
      </w:r>
    </w:p>
    <w:p w:rsidR="00212472" w:rsidRPr="003C2785" w:rsidRDefault="00212472" w:rsidP="007116A3">
      <w:pPr>
        <w:tabs>
          <w:tab w:val="left" w:pos="360"/>
        </w:tabs>
        <w:suppressAutoHyphens/>
        <w:ind w:left="357" w:hanging="357"/>
        <w:jc w:val="both"/>
        <w:rPr>
          <w:sz w:val="20"/>
          <w:szCs w:val="20"/>
        </w:rPr>
      </w:pPr>
    </w:p>
    <w:p w:rsidR="00212472" w:rsidRPr="003C2785" w:rsidRDefault="00212472" w:rsidP="007116A3">
      <w:pPr>
        <w:numPr>
          <w:ilvl w:val="0"/>
          <w:numId w:val="18"/>
        </w:numPr>
        <w:suppressAutoHyphens/>
        <w:ind w:left="357" w:hanging="357"/>
        <w:jc w:val="both"/>
        <w:rPr>
          <w:sz w:val="20"/>
          <w:szCs w:val="20"/>
        </w:rPr>
      </w:pPr>
      <w:r w:rsidRPr="003C2785">
        <w:rPr>
          <w:sz w:val="20"/>
          <w:szCs w:val="20"/>
        </w:rPr>
        <w:t>Uczestnik zobowiązuje się do bycia dostępnym pod podanym przez niego w Zgłoszeniu konkursowym numerem telefonu w Czasie trwania Konkursu</w:t>
      </w:r>
      <w:r>
        <w:rPr>
          <w:sz w:val="20"/>
          <w:szCs w:val="20"/>
        </w:rPr>
        <w:t>.</w:t>
      </w:r>
    </w:p>
    <w:p w:rsidR="00212472" w:rsidRPr="003C2785" w:rsidRDefault="00212472" w:rsidP="007116A3">
      <w:pPr>
        <w:tabs>
          <w:tab w:val="left" w:pos="360"/>
        </w:tabs>
        <w:suppressAutoHyphens/>
        <w:ind w:left="357" w:hanging="357"/>
        <w:jc w:val="both"/>
        <w:rPr>
          <w:sz w:val="20"/>
          <w:szCs w:val="20"/>
        </w:rPr>
      </w:pPr>
    </w:p>
    <w:p w:rsidR="00212472" w:rsidRPr="003C2785" w:rsidRDefault="00212472" w:rsidP="007116A3">
      <w:pPr>
        <w:numPr>
          <w:ilvl w:val="0"/>
          <w:numId w:val="18"/>
        </w:numPr>
        <w:suppressAutoHyphens/>
        <w:ind w:left="357" w:hanging="357"/>
        <w:jc w:val="both"/>
        <w:rPr>
          <w:sz w:val="20"/>
          <w:szCs w:val="20"/>
        </w:rPr>
      </w:pPr>
      <w:r w:rsidRPr="003C2785">
        <w:rPr>
          <w:sz w:val="20"/>
          <w:szCs w:val="20"/>
        </w:rPr>
        <w:t>Uczestnik Konkursu wyraża zgodę na przeprowadzenie z nim na żywo rozmowy na antenie Radia ZET lub nagranie rozmowy z nim przeprowadzonej i wyemitowanie jej na antenie Radia ZET. Rozmowa będzie dotyczyć Konkursu i Projektu przesłanego przez danego Uczestnika i będzie wyemitowana na antenie Radia ZET w Czasie trwania Konkursu.</w:t>
      </w:r>
    </w:p>
    <w:p w:rsidR="00212472" w:rsidRPr="003C2785" w:rsidRDefault="00212472" w:rsidP="007116A3">
      <w:pPr>
        <w:suppressAutoHyphens/>
        <w:ind w:left="357" w:hanging="357"/>
        <w:jc w:val="both"/>
        <w:rPr>
          <w:sz w:val="20"/>
          <w:szCs w:val="20"/>
        </w:rPr>
      </w:pPr>
    </w:p>
    <w:p w:rsidR="00212472" w:rsidRPr="003C2785" w:rsidRDefault="00212472" w:rsidP="007116A3">
      <w:pPr>
        <w:numPr>
          <w:ilvl w:val="0"/>
          <w:numId w:val="18"/>
        </w:numPr>
        <w:suppressAutoHyphens/>
        <w:ind w:left="357" w:hanging="357"/>
        <w:jc w:val="both"/>
        <w:rPr>
          <w:sz w:val="20"/>
          <w:szCs w:val="20"/>
        </w:rPr>
      </w:pPr>
      <w:r w:rsidRPr="003C2785">
        <w:rPr>
          <w:sz w:val="20"/>
          <w:szCs w:val="20"/>
        </w:rPr>
        <w:t>Przedstawiciel Organizatora skontaktuje się ze Zwycięzcami telefonicznie bądź mailowo i poinformuje o sposobie odbioru Nagrody.</w:t>
      </w:r>
    </w:p>
    <w:p w:rsidR="00212472" w:rsidRPr="003C2785" w:rsidRDefault="00212472" w:rsidP="007116A3">
      <w:pPr>
        <w:tabs>
          <w:tab w:val="num" w:pos="360"/>
        </w:tabs>
        <w:suppressAutoHyphens/>
        <w:ind w:left="357" w:hanging="357"/>
        <w:jc w:val="both"/>
        <w:rPr>
          <w:sz w:val="20"/>
          <w:szCs w:val="20"/>
        </w:rPr>
      </w:pPr>
    </w:p>
    <w:p w:rsidR="00212472" w:rsidRPr="003C2785" w:rsidRDefault="00212472" w:rsidP="007116A3">
      <w:pPr>
        <w:numPr>
          <w:ilvl w:val="0"/>
          <w:numId w:val="18"/>
        </w:numPr>
        <w:suppressAutoHyphens/>
        <w:ind w:left="357" w:hanging="357"/>
        <w:jc w:val="both"/>
        <w:rPr>
          <w:sz w:val="20"/>
          <w:szCs w:val="20"/>
        </w:rPr>
      </w:pPr>
      <w:r w:rsidRPr="003C2785">
        <w:rPr>
          <w:sz w:val="20"/>
          <w:szCs w:val="20"/>
        </w:rPr>
        <w:t xml:space="preserve">Warunkiem odbioru Nagrody jest przesłanie przez Zwycięzcę e-mailem na adres </w:t>
      </w:r>
      <w:hyperlink r:id="rId9" w:history="1">
        <w:r w:rsidRPr="003C2785">
          <w:rPr>
            <w:rStyle w:val="Hipercze"/>
            <w:sz w:val="20"/>
            <w:szCs w:val="20"/>
          </w:rPr>
          <w:t>konkurs@radiozet.pl</w:t>
        </w:r>
      </w:hyperlink>
      <w:r w:rsidRPr="003C2785">
        <w:rPr>
          <w:sz w:val="20"/>
          <w:szCs w:val="20"/>
        </w:rPr>
        <w:t xml:space="preserve"> potwierdzenia udziału w Pobycie oraz przesłania danych osobowych osoby towarzyszącej (z zastrzeżeniem pkt D.6.) w postaci imienia i nazwiska tej osoby, w ciągu 4 godzin od poinformowania Zwycięzcy o wygranej w Konkursie, w celu dokonania przez Organizatora rezerwacji Pobytu. </w:t>
      </w:r>
    </w:p>
    <w:p w:rsidR="00212472" w:rsidRPr="003C2785" w:rsidRDefault="00212472" w:rsidP="007116A3">
      <w:pPr>
        <w:tabs>
          <w:tab w:val="num" w:pos="360"/>
        </w:tabs>
        <w:suppressAutoHyphens/>
        <w:ind w:left="357" w:hanging="357"/>
        <w:rPr>
          <w:sz w:val="20"/>
          <w:szCs w:val="20"/>
        </w:rPr>
      </w:pPr>
    </w:p>
    <w:p w:rsidR="00212472" w:rsidRPr="003C2785" w:rsidRDefault="00212472" w:rsidP="007116A3">
      <w:pPr>
        <w:numPr>
          <w:ilvl w:val="0"/>
          <w:numId w:val="18"/>
        </w:numPr>
        <w:suppressAutoHyphens/>
        <w:ind w:left="357" w:hanging="357"/>
        <w:jc w:val="both"/>
        <w:rPr>
          <w:sz w:val="20"/>
          <w:szCs w:val="20"/>
        </w:rPr>
      </w:pPr>
      <w:r w:rsidRPr="003C2785">
        <w:rPr>
          <w:sz w:val="20"/>
          <w:szCs w:val="20"/>
        </w:rPr>
        <w:t xml:space="preserve">Nie przesłanie potwierdzenia i danych o których mowa w pkt. E.9. oznacza rezygnację Zwycięzcy z Nagrody. </w:t>
      </w:r>
    </w:p>
    <w:p w:rsidR="00212472" w:rsidRPr="003C2785" w:rsidRDefault="00212472" w:rsidP="007116A3">
      <w:pPr>
        <w:tabs>
          <w:tab w:val="num" w:pos="360"/>
        </w:tabs>
        <w:suppressAutoHyphens/>
        <w:ind w:left="357" w:hanging="357"/>
        <w:jc w:val="both"/>
        <w:rPr>
          <w:sz w:val="20"/>
          <w:szCs w:val="20"/>
        </w:rPr>
      </w:pPr>
    </w:p>
    <w:p w:rsidR="00212472" w:rsidRPr="003C2785" w:rsidRDefault="00212472" w:rsidP="007116A3">
      <w:pPr>
        <w:numPr>
          <w:ilvl w:val="0"/>
          <w:numId w:val="18"/>
        </w:numPr>
        <w:suppressAutoHyphens/>
        <w:ind w:left="357" w:hanging="357"/>
        <w:jc w:val="both"/>
        <w:rPr>
          <w:sz w:val="20"/>
          <w:szCs w:val="20"/>
        </w:rPr>
      </w:pPr>
      <w:r w:rsidRPr="003C2785">
        <w:rPr>
          <w:sz w:val="20"/>
          <w:szCs w:val="20"/>
        </w:rPr>
        <w:t>W przypadku kiedy Zwycięzca Nagrody nie dostarczy potwierdzenia udziału w Pobycie, i danych osoby towarzyszącej w terminie, o którym mowa w pkt. E.9. bądź zrezygnuje z Nagrody, zostaje ona przyznana temu Uczestnikowi, którego Zgłoszenie konkursowe uszeregowane było na Liście jako następne w kolejności po Zgłoszeniu konkursowym Zwycięzcy, który zrezygnował z Nagrody (dalej „</w:t>
      </w:r>
      <w:r w:rsidRPr="003C2785">
        <w:rPr>
          <w:b/>
          <w:sz w:val="20"/>
          <w:szCs w:val="20"/>
        </w:rPr>
        <w:t>Zwycięzca Rezerwowy</w:t>
      </w:r>
      <w:r w:rsidRPr="003C2785">
        <w:rPr>
          <w:sz w:val="20"/>
          <w:szCs w:val="20"/>
        </w:rPr>
        <w:t>”). Zwycięzca Rezerwowy zobowiązany jest do potwierdzenia Pobytu i przesłania danych osoby towarzyszącej (z zastrzeżeniem pkt D.7.) w postaci imienia i nazwiska tej osoby, w terminie 2 godzin od poinformowania go, że zostaje mu przyznana Nagroda. W przypadku nie przesłania potwierdzenia i  danych osoby towarzyszącej we wskazanym terminie przez Zwycięzcę Rezerwowego Nagroda pozostaje w dyspozycji Organizatora.</w:t>
      </w:r>
    </w:p>
    <w:p w:rsidR="00212472" w:rsidRPr="003C2785" w:rsidRDefault="00212472" w:rsidP="007116A3">
      <w:pPr>
        <w:pStyle w:val="Tekstpodstawowy31"/>
        <w:tabs>
          <w:tab w:val="left" w:pos="360"/>
        </w:tabs>
        <w:rPr>
          <w:rFonts w:ascii="Times New Roman" w:hAnsi="Times New Roman" w:cs="Times New Roman"/>
          <w:sz w:val="20"/>
          <w:lang w:eastAsia="pl-PL"/>
        </w:rPr>
      </w:pPr>
    </w:p>
    <w:p w:rsidR="00212472" w:rsidRPr="003C2785" w:rsidRDefault="00212472" w:rsidP="007116A3">
      <w:pPr>
        <w:pStyle w:val="Tekstpodstawowy31"/>
        <w:numPr>
          <w:ilvl w:val="0"/>
          <w:numId w:val="18"/>
        </w:numPr>
        <w:tabs>
          <w:tab w:val="left" w:pos="360"/>
        </w:tabs>
        <w:ind w:left="357" w:hanging="357"/>
        <w:rPr>
          <w:rFonts w:ascii="Times New Roman" w:hAnsi="Times New Roman" w:cs="Times New Roman"/>
          <w:sz w:val="20"/>
          <w:lang w:eastAsia="pl-PL"/>
        </w:rPr>
      </w:pPr>
      <w:r w:rsidRPr="003C2785">
        <w:rPr>
          <w:rFonts w:ascii="Times New Roman" w:hAnsi="Times New Roman" w:cs="Times New Roman"/>
          <w:sz w:val="20"/>
          <w:lang w:eastAsia="pl-PL"/>
        </w:rPr>
        <w:t xml:space="preserve">Organizator zastrzega, że z chwilą wydania Nagrody za dany Projekt, na Organizatora przechodzą majątkowe prawa autorskie do danego Projektu na następujących polach eksploatacji: </w:t>
      </w:r>
    </w:p>
    <w:p w:rsidR="00212472" w:rsidRPr="003C2785" w:rsidRDefault="00212472" w:rsidP="007116A3">
      <w:pPr>
        <w:pStyle w:val="Akapitzlist2"/>
        <w:numPr>
          <w:ilvl w:val="0"/>
          <w:numId w:val="21"/>
        </w:numPr>
        <w:ind w:left="1134" w:hanging="567"/>
        <w:jc w:val="both"/>
        <w:rPr>
          <w:sz w:val="20"/>
          <w:szCs w:val="20"/>
        </w:rPr>
      </w:pPr>
      <w:r w:rsidRPr="003C2785">
        <w:rPr>
          <w:sz w:val="20"/>
          <w:szCs w:val="20"/>
        </w:rPr>
        <w:t>w zakresie utrwalania i zwielokrotniania utworu - wytwarzanie określoną techniką egzemplarzy utworu, w tym techniką drukarską, reprograficzną, zapisu magnetycznego oraz techniką cyfrową;</w:t>
      </w:r>
    </w:p>
    <w:p w:rsidR="00212472" w:rsidRPr="003C2785" w:rsidRDefault="00212472" w:rsidP="007116A3">
      <w:pPr>
        <w:pStyle w:val="Akapitzlist2"/>
        <w:numPr>
          <w:ilvl w:val="0"/>
          <w:numId w:val="21"/>
        </w:numPr>
        <w:ind w:left="1134" w:hanging="567"/>
        <w:jc w:val="both"/>
        <w:rPr>
          <w:sz w:val="20"/>
          <w:szCs w:val="20"/>
        </w:rPr>
      </w:pPr>
      <w:r w:rsidRPr="003C2785">
        <w:rPr>
          <w:sz w:val="20"/>
          <w:szCs w:val="20"/>
        </w:rPr>
        <w:t>w zakresie obrotu oryginałem albo egzemplarzami, na których utwór utrwalono - wprowadzanie do obrotu, użyczenie lub najem oryginału albo egzemplarzy;</w:t>
      </w:r>
    </w:p>
    <w:p w:rsidR="00212472" w:rsidRPr="003C2785" w:rsidRDefault="00212472" w:rsidP="007116A3">
      <w:pPr>
        <w:pStyle w:val="Akapitzlist2"/>
        <w:numPr>
          <w:ilvl w:val="0"/>
          <w:numId w:val="21"/>
        </w:numPr>
        <w:ind w:left="1134" w:hanging="567"/>
        <w:jc w:val="both"/>
        <w:rPr>
          <w:sz w:val="20"/>
          <w:szCs w:val="20"/>
        </w:rPr>
      </w:pPr>
      <w:r w:rsidRPr="003C2785">
        <w:rPr>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212472" w:rsidRPr="003C2785" w:rsidRDefault="00212472" w:rsidP="007116A3">
      <w:pPr>
        <w:pStyle w:val="Akapitzlist2"/>
        <w:numPr>
          <w:ilvl w:val="0"/>
          <w:numId w:val="21"/>
        </w:numPr>
        <w:ind w:left="1134" w:hanging="567"/>
        <w:jc w:val="both"/>
        <w:rPr>
          <w:sz w:val="20"/>
          <w:szCs w:val="20"/>
        </w:rPr>
      </w:pPr>
      <w:r w:rsidRPr="003C2785">
        <w:rPr>
          <w:sz w:val="20"/>
          <w:szCs w:val="20"/>
        </w:rPr>
        <w:t>w zakresie rozporządzania i korzystania z opracowania Projektu.</w:t>
      </w:r>
    </w:p>
    <w:p w:rsidR="00212472" w:rsidRPr="003C2785" w:rsidRDefault="00212472" w:rsidP="007116A3">
      <w:pPr>
        <w:rPr>
          <w:sz w:val="20"/>
          <w:szCs w:val="20"/>
        </w:rPr>
      </w:pPr>
    </w:p>
    <w:p w:rsidR="00212472" w:rsidRPr="003C2785" w:rsidRDefault="00212472" w:rsidP="007116A3">
      <w:pPr>
        <w:pStyle w:val="Tekstpodstawowy31"/>
        <w:numPr>
          <w:ilvl w:val="0"/>
          <w:numId w:val="18"/>
        </w:numPr>
        <w:tabs>
          <w:tab w:val="left" w:pos="360"/>
        </w:tabs>
        <w:ind w:left="357" w:hanging="357"/>
        <w:rPr>
          <w:rFonts w:ascii="Times New Roman" w:hAnsi="Times New Roman" w:cs="Times New Roman"/>
          <w:sz w:val="20"/>
          <w:lang w:eastAsia="pl-PL"/>
        </w:rPr>
      </w:pPr>
      <w:r w:rsidRPr="003C2785">
        <w:rPr>
          <w:rFonts w:ascii="Times New Roman" w:hAnsi="Times New Roman" w:cs="Times New Roman"/>
          <w:sz w:val="20"/>
        </w:rPr>
        <w:t xml:space="preserve">Uczestnik przystępując do Konkursu, wyraża zgodę na nieodpłatne wykorzystanie swojego wizerunku, w tym głosu, w zakresie utrwalania i zwielokrotniania dowolną techniką oraz rozpowszechniania materiałów, na których ustalono i utrwalono jego wizerunek, w tym głos, w celach reklamowych, promocyjnych oraz informacyjnych Spółki, poprzez wyświetlanie, wystawianie, publiczne udostępnienie w taki sposób, aby każdy mógł mieć do nich dostęp w miejscu i w czasie przez siebie wybranym na stronie internetowej </w:t>
      </w:r>
      <w:hyperlink r:id="rId10" w:history="1">
        <w:r w:rsidRPr="003C2785">
          <w:rPr>
            <w:rStyle w:val="Hipercze"/>
            <w:rFonts w:ascii="Times New Roman" w:hAnsi="Times New Roman"/>
            <w:sz w:val="20"/>
          </w:rPr>
          <w:t>www.radiozet.pl</w:t>
        </w:r>
      </w:hyperlink>
      <w:r w:rsidRPr="003C2785">
        <w:rPr>
          <w:rFonts w:ascii="Times New Roman" w:hAnsi="Times New Roman" w:cs="Times New Roman"/>
          <w:sz w:val="20"/>
        </w:rPr>
        <w:t>, oraz w mediach społecznościowych takich jak facebook, instagram, snapchat oraz nadawanie i reemitowanie w stacjach radiowych należących do grupy Eurozet, przez okres nie krótszy niż okres 1 (jednego) roku od dnia, w którym ustalono i utrwalono jego wizerunek, w tym głos.</w:t>
      </w:r>
    </w:p>
    <w:p w:rsidR="00212472" w:rsidRPr="003C2785" w:rsidRDefault="00212472" w:rsidP="007116A3">
      <w:pPr>
        <w:tabs>
          <w:tab w:val="num" w:pos="360"/>
        </w:tabs>
        <w:jc w:val="both"/>
        <w:rPr>
          <w:sz w:val="20"/>
          <w:szCs w:val="20"/>
          <w:u w:val="single"/>
        </w:rPr>
      </w:pPr>
    </w:p>
    <w:p w:rsidR="00212472" w:rsidRPr="003C2785" w:rsidRDefault="00212472" w:rsidP="007116A3">
      <w:pPr>
        <w:jc w:val="both"/>
        <w:rPr>
          <w:sz w:val="20"/>
          <w:szCs w:val="20"/>
        </w:rPr>
      </w:pPr>
      <w:r w:rsidRPr="003C2785">
        <w:rPr>
          <w:sz w:val="20"/>
          <w:szCs w:val="20"/>
          <w:u w:val="single"/>
        </w:rPr>
        <w:t>F.</w:t>
      </w:r>
      <w:r w:rsidRPr="003C2785">
        <w:rPr>
          <w:sz w:val="20"/>
          <w:szCs w:val="20"/>
          <w:u w:val="single"/>
        </w:rPr>
        <w:tab/>
        <w:t>Odbiór Nagród.</w:t>
      </w:r>
    </w:p>
    <w:p w:rsidR="00212472" w:rsidRPr="003C2785" w:rsidRDefault="00212472" w:rsidP="007116A3">
      <w:pPr>
        <w:numPr>
          <w:ilvl w:val="0"/>
          <w:numId w:val="6"/>
        </w:numPr>
        <w:tabs>
          <w:tab w:val="clear" w:pos="720"/>
          <w:tab w:val="num" w:pos="360"/>
        </w:tabs>
        <w:ind w:left="360"/>
        <w:jc w:val="both"/>
        <w:rPr>
          <w:sz w:val="20"/>
          <w:szCs w:val="20"/>
        </w:rPr>
      </w:pPr>
      <w:r w:rsidRPr="003C2785">
        <w:rPr>
          <w:sz w:val="20"/>
          <w:szCs w:val="20"/>
        </w:rPr>
        <w:t>Warunkiem odbioru Nagrody jest stawienie się na Pobyt w Domu Pracy Twórczej w Uniejowie dnia 23 czerwca 2018 roku zgodnie ze wskazówkami Organizatora.</w:t>
      </w:r>
    </w:p>
    <w:p w:rsidR="00212472" w:rsidRPr="003C2785" w:rsidRDefault="00212472" w:rsidP="007116A3">
      <w:pPr>
        <w:jc w:val="both"/>
        <w:rPr>
          <w:bCs/>
          <w:sz w:val="20"/>
          <w:szCs w:val="20"/>
        </w:rPr>
      </w:pPr>
    </w:p>
    <w:p w:rsidR="00212472" w:rsidRPr="003C2785" w:rsidRDefault="00212472" w:rsidP="007116A3">
      <w:pPr>
        <w:numPr>
          <w:ilvl w:val="0"/>
          <w:numId w:val="6"/>
        </w:numPr>
        <w:tabs>
          <w:tab w:val="clear" w:pos="720"/>
          <w:tab w:val="num" w:pos="360"/>
        </w:tabs>
        <w:ind w:left="360"/>
        <w:jc w:val="both"/>
        <w:rPr>
          <w:sz w:val="20"/>
          <w:szCs w:val="20"/>
        </w:rPr>
      </w:pPr>
      <w:r w:rsidRPr="003C2785">
        <w:rPr>
          <w:sz w:val="20"/>
          <w:szCs w:val="20"/>
        </w:rPr>
        <w:t>Zwycięzcy nie przysługuje prawo wymiany Nagrody na inną nagrodę lub ekwiwalent pieniężny.</w:t>
      </w:r>
    </w:p>
    <w:p w:rsidR="00212472" w:rsidRPr="003C2785" w:rsidRDefault="00212472" w:rsidP="007116A3">
      <w:pPr>
        <w:pStyle w:val="Akapitzlist"/>
        <w:rPr>
          <w:sz w:val="20"/>
          <w:szCs w:val="20"/>
        </w:rPr>
      </w:pPr>
    </w:p>
    <w:p w:rsidR="00212472" w:rsidRPr="003C2785" w:rsidRDefault="00212472" w:rsidP="007116A3">
      <w:pPr>
        <w:numPr>
          <w:ilvl w:val="0"/>
          <w:numId w:val="6"/>
        </w:numPr>
        <w:tabs>
          <w:tab w:val="clear" w:pos="720"/>
          <w:tab w:val="num" w:pos="360"/>
        </w:tabs>
        <w:ind w:left="357" w:hanging="357"/>
        <w:jc w:val="both"/>
        <w:rPr>
          <w:sz w:val="20"/>
          <w:szCs w:val="20"/>
        </w:rPr>
      </w:pPr>
      <w:r w:rsidRPr="003C2785">
        <w:rPr>
          <w:sz w:val="20"/>
          <w:szCs w:val="20"/>
        </w:rPr>
        <w:lastRenderedPageBreak/>
        <w:t>Organizator nie ponosi odpowiedzialności za niemożliwość wydania Nagrody z przyczyn leżących po stronie Zwycięzcy, w szczególności z uwagi na nie stawienie się na Pobyt we wskazanym w niniejszym Regulaminie Terminie lub wskazanie niepełnych lub nieprawidłowych danych.</w:t>
      </w:r>
    </w:p>
    <w:p w:rsidR="00212472" w:rsidRPr="003C2785" w:rsidRDefault="00212472" w:rsidP="007116A3">
      <w:pPr>
        <w:jc w:val="both"/>
        <w:rPr>
          <w:sz w:val="20"/>
          <w:szCs w:val="20"/>
          <w:u w:val="single"/>
        </w:rPr>
      </w:pPr>
    </w:p>
    <w:p w:rsidR="00212472" w:rsidRPr="003C2785" w:rsidRDefault="00212472" w:rsidP="007116A3">
      <w:pPr>
        <w:jc w:val="both"/>
        <w:rPr>
          <w:sz w:val="20"/>
          <w:szCs w:val="20"/>
          <w:u w:val="single"/>
        </w:rPr>
      </w:pPr>
      <w:r w:rsidRPr="003C2785">
        <w:rPr>
          <w:sz w:val="20"/>
          <w:szCs w:val="20"/>
          <w:u w:val="single"/>
        </w:rPr>
        <w:t>G.</w:t>
      </w:r>
      <w:r w:rsidRPr="003C2785">
        <w:rPr>
          <w:sz w:val="20"/>
          <w:szCs w:val="20"/>
          <w:u w:val="single"/>
        </w:rPr>
        <w:tab/>
        <w:t>Postanowienia końcowe.</w:t>
      </w:r>
    </w:p>
    <w:p w:rsidR="00212472" w:rsidRPr="003C2785" w:rsidRDefault="00212472" w:rsidP="007116A3">
      <w:pPr>
        <w:pStyle w:val="Akapitzlist1"/>
        <w:numPr>
          <w:ilvl w:val="0"/>
          <w:numId w:val="3"/>
        </w:numPr>
        <w:ind w:left="360"/>
        <w:jc w:val="both"/>
        <w:rPr>
          <w:sz w:val="20"/>
          <w:szCs w:val="20"/>
        </w:rPr>
      </w:pPr>
      <w:r w:rsidRPr="003C2785">
        <w:rPr>
          <w:sz w:val="20"/>
          <w:szCs w:val="20"/>
        </w:rPr>
        <w:t>Organizator zastrzega sobie prawo weryfikacji, czy Uczestnik spełnia warunki określone w Regulaminie Konkursu, a także warunki określone w przepisach prawa związanych z realizacją Nagrody. W tym celu może żądać od Uczestnika złożenia określonych oświadczeń, podania określonych danych bądź przedłożenia określonych dokumentów, jak również podania adresu zamieszkania i numeru telefonu kontaktowego. Niespełnienie warunków Konkursu lub warunków wynikających z przepisów prawa powoduje wykluczenie danego Uczestnika z Konkursu.</w:t>
      </w:r>
    </w:p>
    <w:p w:rsidR="00212472" w:rsidRPr="003C2785" w:rsidRDefault="00212472" w:rsidP="007116A3">
      <w:pPr>
        <w:pStyle w:val="Akapitzlist1"/>
        <w:ind w:left="0"/>
        <w:jc w:val="both"/>
        <w:rPr>
          <w:sz w:val="20"/>
          <w:szCs w:val="20"/>
        </w:rPr>
      </w:pPr>
    </w:p>
    <w:p w:rsidR="00212472" w:rsidRPr="003C2785" w:rsidRDefault="00212472" w:rsidP="007116A3">
      <w:pPr>
        <w:numPr>
          <w:ilvl w:val="0"/>
          <w:numId w:val="3"/>
        </w:numPr>
        <w:autoSpaceDE w:val="0"/>
        <w:autoSpaceDN w:val="0"/>
        <w:adjustRightInd w:val="0"/>
        <w:ind w:left="360"/>
        <w:jc w:val="both"/>
        <w:rPr>
          <w:sz w:val="20"/>
          <w:szCs w:val="20"/>
        </w:rPr>
      </w:pPr>
      <w:r w:rsidRPr="003C2785">
        <w:rPr>
          <w:sz w:val="20"/>
          <w:szCs w:val="20"/>
        </w:rPr>
        <w:t xml:space="preserve">Reklamacje w związku z Konkursem należy zgłaszać na piśmie do Organizatora na jego adres wraz z opisem reklamacji i jej szczegółowym uzasadnieniem w terminie nie dłuższym niż 14 dni od daty zaistnienia podstawy reklamacji, a w każdym razie nie później niż w terminie 14 dni od dnia zakończenia Konkursu. Uczestnik ma prawo do złożenia odwołania od decyzji Komisji Konkursowej w terminie 14 dni od dnia otrzymania odpowiedzi na reklamację. Reklamacje zgłoszone w tym trybie rozstrzyga Komisja Konkursowa. Reklamacje zgłoszone po terminie określonym powyżej nie będą rozpatrywane, a Uczestnikowi przysługuje prawo dochodzenia roszczeń na drodze sądowej. </w:t>
      </w:r>
    </w:p>
    <w:p w:rsidR="00212472" w:rsidRPr="003C2785" w:rsidRDefault="00212472" w:rsidP="007116A3">
      <w:pPr>
        <w:tabs>
          <w:tab w:val="left" w:pos="360"/>
        </w:tabs>
        <w:autoSpaceDE w:val="0"/>
        <w:autoSpaceDN w:val="0"/>
        <w:adjustRightInd w:val="0"/>
        <w:ind w:left="360" w:hanging="360"/>
        <w:jc w:val="both"/>
        <w:rPr>
          <w:sz w:val="20"/>
          <w:szCs w:val="20"/>
        </w:rPr>
      </w:pPr>
    </w:p>
    <w:p w:rsidR="00212472" w:rsidRPr="003C2785" w:rsidRDefault="00212472" w:rsidP="007116A3">
      <w:pPr>
        <w:pStyle w:val="Akapitzlist1"/>
        <w:numPr>
          <w:ilvl w:val="0"/>
          <w:numId w:val="3"/>
        </w:numPr>
        <w:tabs>
          <w:tab w:val="left" w:pos="360"/>
        </w:tabs>
        <w:ind w:left="360"/>
        <w:jc w:val="both"/>
        <w:rPr>
          <w:color w:val="000000"/>
          <w:sz w:val="20"/>
          <w:szCs w:val="20"/>
        </w:rPr>
      </w:pPr>
      <w:r w:rsidRPr="003C2785">
        <w:rPr>
          <w:sz w:val="20"/>
          <w:szCs w:val="20"/>
        </w:rPr>
        <w:t>W celu uzyskania połączenia przedstawiciel Organizatora będzie oczekiwał 5 (pięć) sygnałów, a w przypadku gdy numer będzie zajęty podejmie jeszcze jedną próbę połączenia. W przypadku włączenia się poczty głosowej lub braku możliwości połączenia z użytkownikiem telefonu (w szczególności z uwagi na brak zasięgu, wyłączony aparat, zgłoszenie się sygnału faksu lub automatycznej sekretarki, jak również w sytuacji gdy jakość połączenia uniemożliwia nawiązanie rozmowy przedstawiciela Organizatora z Uczestnikiem w audycji na żywo), Organizator nie będzie podejmował kolejnej próby skontaktowania się z Uczestnikiem. W wypadkach wątpliwych rozstrzygnięcie należy do Komisji Konkursowej.</w:t>
      </w:r>
    </w:p>
    <w:p w:rsidR="00212472" w:rsidRPr="003C2785" w:rsidRDefault="00212472" w:rsidP="007116A3">
      <w:pPr>
        <w:pStyle w:val="Akapitzlist1"/>
        <w:tabs>
          <w:tab w:val="left" w:pos="360"/>
        </w:tabs>
        <w:ind w:left="0"/>
        <w:jc w:val="both"/>
        <w:rPr>
          <w:color w:val="000000"/>
          <w:sz w:val="20"/>
          <w:szCs w:val="20"/>
        </w:rPr>
      </w:pPr>
    </w:p>
    <w:p w:rsidR="00212472" w:rsidRPr="003C2785" w:rsidRDefault="00212472" w:rsidP="007116A3">
      <w:pPr>
        <w:pStyle w:val="Akapitzlist1"/>
        <w:numPr>
          <w:ilvl w:val="0"/>
          <w:numId w:val="3"/>
        </w:numPr>
        <w:tabs>
          <w:tab w:val="left" w:pos="360"/>
        </w:tabs>
        <w:ind w:left="360"/>
        <w:jc w:val="both"/>
        <w:rPr>
          <w:sz w:val="20"/>
          <w:szCs w:val="20"/>
        </w:rPr>
      </w:pPr>
      <w:r w:rsidRPr="003C2785">
        <w:rPr>
          <w:sz w:val="20"/>
          <w:szCs w:val="20"/>
        </w:rPr>
        <w:t xml:space="preserve">W przypadku zerwania połączenia telefonicznego w Czasie trwania Konkursu z przyczyn nie leżących po stronie Organizatora, decyzję podejmuje Komisja Konkursowa. </w:t>
      </w:r>
    </w:p>
    <w:p w:rsidR="00212472" w:rsidRPr="003C2785" w:rsidRDefault="00212472" w:rsidP="007116A3">
      <w:pPr>
        <w:pStyle w:val="Akapitzlist"/>
        <w:rPr>
          <w:sz w:val="20"/>
          <w:szCs w:val="20"/>
        </w:rPr>
      </w:pPr>
    </w:p>
    <w:p w:rsidR="00212472" w:rsidRPr="003C2785" w:rsidRDefault="00212472" w:rsidP="007116A3">
      <w:pPr>
        <w:pStyle w:val="Akapitzlist1"/>
        <w:numPr>
          <w:ilvl w:val="0"/>
          <w:numId w:val="3"/>
        </w:numPr>
        <w:tabs>
          <w:tab w:val="left" w:pos="360"/>
        </w:tabs>
        <w:ind w:left="360"/>
        <w:jc w:val="both"/>
        <w:rPr>
          <w:sz w:val="20"/>
          <w:szCs w:val="20"/>
        </w:rPr>
      </w:pPr>
      <w:r w:rsidRPr="003C2785">
        <w:rPr>
          <w:sz w:val="20"/>
          <w:szCs w:val="20"/>
        </w:rPr>
        <w:t>Zgłoszenia do Konkursu niespełniające wymogów określonych w Regulaminie, w szczególności niepełne, przerwane, zawieszone, zniekształcone, nienależytej jakości lub o złych innych parametrach technicznych w stopniu uniemożliwiającym lub utrudniającym ich czytelność lub możliwość weryfikacji umieszczonych w nich danych są nieważne i zostaną wykluczone z Konkursu.</w:t>
      </w:r>
    </w:p>
    <w:p w:rsidR="00212472" w:rsidRPr="003C2785" w:rsidRDefault="00212472" w:rsidP="007116A3">
      <w:pPr>
        <w:pStyle w:val="Akapitzlist1"/>
        <w:tabs>
          <w:tab w:val="left" w:pos="360"/>
        </w:tabs>
        <w:ind w:left="0"/>
        <w:jc w:val="both"/>
        <w:rPr>
          <w:sz w:val="20"/>
          <w:szCs w:val="20"/>
        </w:rPr>
      </w:pPr>
    </w:p>
    <w:p w:rsidR="00212472" w:rsidRPr="003C2785" w:rsidRDefault="00212472" w:rsidP="007116A3">
      <w:pPr>
        <w:numPr>
          <w:ilvl w:val="0"/>
          <w:numId w:val="3"/>
        </w:numPr>
        <w:autoSpaceDE w:val="0"/>
        <w:autoSpaceDN w:val="0"/>
        <w:adjustRightInd w:val="0"/>
        <w:ind w:left="360"/>
        <w:jc w:val="both"/>
        <w:rPr>
          <w:sz w:val="20"/>
          <w:szCs w:val="20"/>
        </w:rPr>
      </w:pPr>
      <w:r w:rsidRPr="003C2785">
        <w:rPr>
          <w:sz w:val="20"/>
          <w:szCs w:val="20"/>
        </w:rPr>
        <w:t>Zgłaszając udział w Konkursie i biorąc w nim udział Uczestnik podporządkowuje się postanowieniom Regulaminu Konkursu i wyraża zgodę na jego treść.</w:t>
      </w:r>
    </w:p>
    <w:p w:rsidR="00212472" w:rsidRPr="003C2785" w:rsidRDefault="00212472" w:rsidP="007116A3">
      <w:pPr>
        <w:ind w:left="360"/>
        <w:jc w:val="both"/>
        <w:rPr>
          <w:sz w:val="20"/>
          <w:szCs w:val="20"/>
        </w:rPr>
      </w:pPr>
    </w:p>
    <w:p w:rsidR="00212472" w:rsidRPr="003C2785" w:rsidRDefault="00212472" w:rsidP="007116A3">
      <w:pPr>
        <w:numPr>
          <w:ilvl w:val="0"/>
          <w:numId w:val="3"/>
        </w:numPr>
        <w:ind w:left="360"/>
        <w:jc w:val="both"/>
        <w:rPr>
          <w:sz w:val="20"/>
          <w:szCs w:val="20"/>
        </w:rPr>
      </w:pPr>
      <w:r w:rsidRPr="003C2785">
        <w:rPr>
          <w:sz w:val="20"/>
          <w:szCs w:val="20"/>
        </w:rPr>
        <w:t>Zakazane jest dostarczanie przez Uczestnika treści sprzecznych z porządkiem prawnym.</w:t>
      </w:r>
    </w:p>
    <w:p w:rsidR="00212472" w:rsidRPr="003C2785" w:rsidRDefault="00212472" w:rsidP="007116A3">
      <w:pPr>
        <w:ind w:left="360"/>
        <w:jc w:val="both"/>
        <w:rPr>
          <w:sz w:val="20"/>
          <w:szCs w:val="20"/>
        </w:rPr>
      </w:pPr>
      <w:r w:rsidRPr="003C2785">
        <w:rPr>
          <w:sz w:val="20"/>
          <w:szCs w:val="20"/>
        </w:rPr>
        <w:t xml:space="preserve"> </w:t>
      </w:r>
    </w:p>
    <w:p w:rsidR="00212472" w:rsidRPr="003C2785" w:rsidRDefault="00212472" w:rsidP="007116A3">
      <w:pPr>
        <w:numPr>
          <w:ilvl w:val="0"/>
          <w:numId w:val="3"/>
        </w:numPr>
        <w:ind w:left="360"/>
        <w:jc w:val="both"/>
        <w:rPr>
          <w:sz w:val="20"/>
          <w:szCs w:val="20"/>
        </w:rPr>
      </w:pPr>
      <w:r w:rsidRPr="003C2785">
        <w:rPr>
          <w:sz w:val="20"/>
          <w:szCs w:val="20"/>
        </w:rPr>
        <w:t>Uczestnik, w celu uczestniczenia w Konkursie, zobowiązany jest zapewnić we własnym zakresie:</w:t>
      </w:r>
    </w:p>
    <w:p w:rsidR="00212472" w:rsidRPr="003C2785" w:rsidRDefault="00212472" w:rsidP="007116A3">
      <w:pPr>
        <w:numPr>
          <w:ilvl w:val="1"/>
          <w:numId w:val="3"/>
        </w:numPr>
        <w:ind w:left="360"/>
        <w:jc w:val="both"/>
        <w:rPr>
          <w:sz w:val="20"/>
          <w:szCs w:val="20"/>
        </w:rPr>
      </w:pPr>
      <w:r w:rsidRPr="003C2785">
        <w:rPr>
          <w:sz w:val="20"/>
          <w:szCs w:val="20"/>
        </w:rPr>
        <w:t>połączenie z siecią Internet,</w:t>
      </w:r>
    </w:p>
    <w:p w:rsidR="00212472" w:rsidRPr="003C2785" w:rsidRDefault="00212472" w:rsidP="007116A3">
      <w:pPr>
        <w:numPr>
          <w:ilvl w:val="1"/>
          <w:numId w:val="3"/>
        </w:numPr>
        <w:tabs>
          <w:tab w:val="num" w:pos="360"/>
        </w:tabs>
        <w:autoSpaceDE w:val="0"/>
        <w:autoSpaceDN w:val="0"/>
        <w:adjustRightInd w:val="0"/>
        <w:ind w:left="360"/>
        <w:jc w:val="both"/>
        <w:rPr>
          <w:sz w:val="20"/>
          <w:szCs w:val="20"/>
        </w:rPr>
      </w:pPr>
      <w:r w:rsidRPr="003C2785">
        <w:rPr>
          <w:sz w:val="20"/>
          <w:szCs w:val="20"/>
        </w:rPr>
        <w:t>przeglądarkę internetową z włączoną obsługą Java Script, Java, Flash oraz Cookies.</w:t>
      </w:r>
    </w:p>
    <w:p w:rsidR="00212472" w:rsidRPr="003C2785" w:rsidRDefault="00212472" w:rsidP="007116A3">
      <w:pPr>
        <w:autoSpaceDE w:val="0"/>
        <w:autoSpaceDN w:val="0"/>
        <w:adjustRightInd w:val="0"/>
        <w:ind w:left="360"/>
        <w:jc w:val="both"/>
        <w:rPr>
          <w:sz w:val="20"/>
          <w:szCs w:val="20"/>
        </w:rPr>
      </w:pPr>
    </w:p>
    <w:p w:rsidR="00212472" w:rsidRPr="003C2785" w:rsidRDefault="00212472" w:rsidP="007116A3">
      <w:pPr>
        <w:numPr>
          <w:ilvl w:val="0"/>
          <w:numId w:val="3"/>
        </w:numPr>
        <w:autoSpaceDE w:val="0"/>
        <w:autoSpaceDN w:val="0"/>
        <w:adjustRightInd w:val="0"/>
        <w:ind w:left="360"/>
        <w:jc w:val="both"/>
        <w:rPr>
          <w:sz w:val="20"/>
          <w:szCs w:val="20"/>
        </w:rPr>
      </w:pPr>
      <w:r w:rsidRPr="003C2785">
        <w:rPr>
          <w:sz w:val="20"/>
          <w:szCs w:val="20"/>
        </w:rPr>
        <w:t>Regulamin Konkursu jest dostępny dla Uczestników w siedzibie Organizatora oraz na Stronie Internetowej.</w:t>
      </w:r>
    </w:p>
    <w:p w:rsidR="00212472" w:rsidRPr="003C2785" w:rsidRDefault="00212472" w:rsidP="007116A3">
      <w:pPr>
        <w:rPr>
          <w:sz w:val="20"/>
          <w:szCs w:val="20"/>
        </w:rPr>
      </w:pPr>
    </w:p>
    <w:p w:rsidR="00212472" w:rsidRPr="003C2785" w:rsidRDefault="00212472" w:rsidP="007116A3">
      <w:pPr>
        <w:rPr>
          <w:sz w:val="20"/>
          <w:szCs w:val="20"/>
        </w:rPr>
      </w:pPr>
    </w:p>
    <w:p w:rsidR="00212472" w:rsidRPr="003C2785" w:rsidRDefault="00212472" w:rsidP="007116A3">
      <w:pPr>
        <w:jc w:val="both"/>
        <w:rPr>
          <w:sz w:val="20"/>
          <w:szCs w:val="20"/>
        </w:rPr>
      </w:pPr>
      <w:r w:rsidRPr="003C2785">
        <w:rPr>
          <w:sz w:val="20"/>
          <w:szCs w:val="20"/>
        </w:rPr>
        <w:t>Informacje dotyczące danych osobowych</w:t>
      </w:r>
    </w:p>
    <w:p w:rsidR="00212472" w:rsidRPr="003C2785" w:rsidRDefault="00212472" w:rsidP="007116A3">
      <w:pPr>
        <w:pStyle w:val="NormalnyWeb"/>
        <w:jc w:val="both"/>
        <w:rPr>
          <w:sz w:val="20"/>
          <w:szCs w:val="20"/>
        </w:rPr>
      </w:pPr>
      <w:r w:rsidRPr="003C2785">
        <w:rPr>
          <w:sz w:val="20"/>
          <w:szCs w:val="20"/>
        </w:rPr>
        <w:t xml:space="preserve">Administratorem danych osobowych Uczestników konkursu jest organizator - Eurozet Radio Sp. z o.o. z siedzibą w Warszawie („Administrator”), adres: ul. Żurawia 8, 00-503 Warszawa, NIP: 5252208814, REGON: 017270730, KRS 0000042292, adres e-mail: </w:t>
      </w:r>
      <w:r w:rsidRPr="003C2785">
        <w:rPr>
          <w:color w:val="000000"/>
          <w:sz w:val="20"/>
          <w:szCs w:val="20"/>
          <w:shd w:val="clear" w:color="auto" w:fill="FFFFFF"/>
        </w:rPr>
        <w:t>reklamacje@radiozet.pl</w:t>
      </w:r>
      <w:r w:rsidRPr="003C2785">
        <w:rPr>
          <w:sz w:val="20"/>
          <w:szCs w:val="20"/>
        </w:rPr>
        <w:t>, dyżury techniczne w dni robocze od pon. do pt. w godz. 10:00 – 16:00. </w:t>
      </w:r>
    </w:p>
    <w:p w:rsidR="00212472" w:rsidRPr="003C2785" w:rsidRDefault="00212472" w:rsidP="007116A3">
      <w:pPr>
        <w:pStyle w:val="NormalnyWeb"/>
        <w:jc w:val="both"/>
        <w:rPr>
          <w:sz w:val="20"/>
          <w:szCs w:val="20"/>
        </w:rPr>
      </w:pPr>
      <w:r w:rsidRPr="003C2785">
        <w:rPr>
          <w:sz w:val="20"/>
          <w:szCs w:val="20"/>
        </w:rPr>
        <w:t xml:space="preserve">Od dnia 25 maja 2018 roku istnieje możliwość skontaktowania się z inspektorem ochrony danych osobowych za pośrednictwem adresu: </w:t>
      </w:r>
      <w:hyperlink r:id="rId11" w:history="1">
        <w:r w:rsidRPr="003C2785">
          <w:rPr>
            <w:sz w:val="20"/>
            <w:szCs w:val="20"/>
          </w:rPr>
          <w:t>iodo@eurozet.p</w:t>
        </w:r>
      </w:hyperlink>
      <w:r w:rsidRPr="003C2785">
        <w:rPr>
          <w:sz w:val="20"/>
          <w:szCs w:val="20"/>
        </w:rPr>
        <w:t xml:space="preserve">l. </w:t>
      </w:r>
    </w:p>
    <w:p w:rsidR="00212472" w:rsidRPr="003C2785" w:rsidRDefault="00212472" w:rsidP="007116A3">
      <w:pPr>
        <w:pStyle w:val="NormalnyWeb"/>
        <w:jc w:val="both"/>
        <w:rPr>
          <w:sz w:val="20"/>
          <w:szCs w:val="20"/>
        </w:rPr>
      </w:pPr>
      <w:r w:rsidRPr="003C2785">
        <w:rPr>
          <w:sz w:val="20"/>
          <w:szCs w:val="20"/>
        </w:rPr>
        <w:t xml:space="preserve">Dane osobowe uczestników Konkursu będą przetwarzane zgodnie z ustawą o ochronie danych osobowych z dnia 29 sierpnia 1997 roku a od dnia 25 maja 2018 roku na podstawie ogólnego rozporządzenia o ochronie danych </w:t>
      </w:r>
      <w:r w:rsidRPr="003C2785">
        <w:rPr>
          <w:sz w:val="20"/>
          <w:szCs w:val="20"/>
        </w:rPr>
        <w:lastRenderedPageBreak/>
        <w:t>(„RODO”</w:t>
      </w:r>
      <w:r w:rsidRPr="003C2785">
        <w:rPr>
          <w:sz w:val="20"/>
          <w:szCs w:val="20"/>
        </w:rPr>
        <w:footnoteReference w:id="1"/>
      </w:r>
      <w:r w:rsidRPr="003C2785">
        <w:rPr>
          <w:sz w:val="20"/>
          <w:szCs w:val="20"/>
        </w:rPr>
        <w:t xml:space="preserve">) a) w celu przeprowadzenia konkursu, prowadzenia komunikacji, wydania nagród, a także – w zakresie imienia, pierwszej litery nazwiska oraz nazwy miejscowości zamieszkania – w celu opublikowania na liście zwycięzców znajdującej się stronie internetowej </w:t>
      </w:r>
      <w:hyperlink r:id="rId12" w:history="1">
        <w:r w:rsidRPr="003C2785">
          <w:rPr>
            <w:rStyle w:val="Hipercze"/>
            <w:sz w:val="20"/>
            <w:szCs w:val="20"/>
          </w:rPr>
          <w:t>www.radiozet.pl</w:t>
        </w:r>
      </w:hyperlink>
      <w:r w:rsidRPr="003C2785">
        <w:rPr>
          <w:sz w:val="20"/>
          <w:szCs w:val="20"/>
        </w:rPr>
        <w:t>., b) ustalania, dochodzenia lub zabezpieczania roszczeń.</w:t>
      </w:r>
    </w:p>
    <w:p w:rsidR="00212472" w:rsidRPr="003C2785" w:rsidRDefault="00212472" w:rsidP="007116A3">
      <w:pPr>
        <w:pStyle w:val="NormalnyWeb"/>
        <w:jc w:val="both"/>
        <w:rPr>
          <w:sz w:val="20"/>
          <w:szCs w:val="20"/>
        </w:rPr>
      </w:pPr>
      <w:r w:rsidRPr="003C2785">
        <w:rPr>
          <w:sz w:val="20"/>
          <w:szCs w:val="20"/>
        </w:rPr>
        <w:t xml:space="preserve">Administrator powierza przetwarzanie danych osobowych uczestników konkursu podmiotom biorącym udział w obsłudze konkursu, podmiotom biorącym udział w wydaniu lub doręczeniu nagrody lub uczestniczącym w ustalaniu, dochodzeniu lub zabezpieczaniu roszczeń. </w:t>
      </w:r>
    </w:p>
    <w:p w:rsidR="00212472" w:rsidRPr="003C2785" w:rsidRDefault="00212472" w:rsidP="007116A3">
      <w:pPr>
        <w:pStyle w:val="NormalnyWeb"/>
        <w:jc w:val="both"/>
        <w:rPr>
          <w:sz w:val="20"/>
          <w:szCs w:val="20"/>
        </w:rPr>
      </w:pPr>
      <w:r w:rsidRPr="003C2785">
        <w:rPr>
          <w:sz w:val="20"/>
          <w:szCs w:val="20"/>
        </w:rPr>
        <w:t>Dane osobowe uczestników konkursu będą przetwarzane w celu przeprowadzenia konkursu przez czas trwania konkursu, a po zakończeniu konkursu przez okres wymagany bezwzględnie obowiązującymi przepisami prawa, np. wynikających z przepisów prawa podatkowego czy rachunkowości.</w:t>
      </w:r>
    </w:p>
    <w:p w:rsidR="00212472" w:rsidRPr="003C2785" w:rsidRDefault="00212472" w:rsidP="007116A3">
      <w:pPr>
        <w:pStyle w:val="NormalnyWeb"/>
        <w:jc w:val="both"/>
        <w:rPr>
          <w:sz w:val="20"/>
          <w:szCs w:val="20"/>
        </w:rPr>
      </w:pPr>
      <w:r w:rsidRPr="003C2785">
        <w:rPr>
          <w:sz w:val="20"/>
          <w:szCs w:val="20"/>
        </w:rPr>
        <w:t>Uczestnikowi konkursu przysługuje prawo żądania od Administratora dostępu do dotyczących uczestnika danych osobowych, ich sprostowania, usunięcia lub ograniczenia przetwarzania. Uczestnikowi konkursu przysługuje prawo do wniesienia sprzeciwu wobec przetwarzania jego danych osobowych oraz do przeniesienia danych. W przypadku żądania usunięcia lub ograniczenia przetwarzania lub wniesienia sprzeciwu wobec przetwarzania danych osobowych Uczestnik nie będzie mógł kontynuować udziału w Konkursie. </w:t>
      </w:r>
    </w:p>
    <w:p w:rsidR="00212472" w:rsidRPr="003C2785" w:rsidRDefault="00212472" w:rsidP="007116A3">
      <w:pPr>
        <w:pStyle w:val="NormalnyWeb"/>
        <w:jc w:val="both"/>
        <w:rPr>
          <w:sz w:val="20"/>
          <w:szCs w:val="20"/>
        </w:rPr>
      </w:pPr>
      <w:r w:rsidRPr="003C2785">
        <w:rPr>
          <w:sz w:val="20"/>
          <w:szCs w:val="20"/>
        </w:rPr>
        <w:t>Od dnia 25 maja 2018 roku uczestnikowi konkursu przysługuje także prawo do wniesienia skargi do Prezesa Urzędu Ochrony Danych.</w:t>
      </w:r>
    </w:p>
    <w:p w:rsidR="00212472" w:rsidRPr="003C2785" w:rsidRDefault="00212472" w:rsidP="007116A3">
      <w:pPr>
        <w:pStyle w:val="NormalnyWeb"/>
        <w:jc w:val="both"/>
        <w:rPr>
          <w:sz w:val="20"/>
          <w:szCs w:val="20"/>
        </w:rPr>
      </w:pPr>
      <w:r w:rsidRPr="003C2785">
        <w:rPr>
          <w:sz w:val="20"/>
          <w:szCs w:val="20"/>
        </w:rPr>
        <w:t>Podanie przez Uczestnika danych osobowych, adekwatnie do treści regulaminu konkursu, jest warunkiem uczestnictwa w nim lub odbioru nagrody  i jest dobrowolne. Konsekwencją braku ich podania jest brak możliwości wzięcia udziału w konkursie lub brak otrzymania nagrody.</w:t>
      </w:r>
    </w:p>
    <w:p w:rsidR="00212472" w:rsidRPr="007116A3" w:rsidRDefault="00212472" w:rsidP="007116A3">
      <w:pPr>
        <w:jc w:val="both"/>
        <w:rPr>
          <w:sz w:val="20"/>
          <w:szCs w:val="20"/>
        </w:rPr>
      </w:pPr>
      <w:r w:rsidRPr="007116A3">
        <w:rPr>
          <w:sz w:val="20"/>
          <w:szCs w:val="20"/>
        </w:rPr>
        <w:t> </w:t>
      </w:r>
    </w:p>
    <w:p w:rsidR="00212472" w:rsidRPr="007116A3" w:rsidRDefault="00212472" w:rsidP="007116A3">
      <w:pPr>
        <w:jc w:val="both"/>
        <w:rPr>
          <w:sz w:val="20"/>
          <w:szCs w:val="20"/>
        </w:rPr>
      </w:pPr>
    </w:p>
    <w:p w:rsidR="00212472" w:rsidRPr="007116A3" w:rsidRDefault="00212472" w:rsidP="007116A3">
      <w:pPr>
        <w:rPr>
          <w:sz w:val="20"/>
          <w:szCs w:val="20"/>
        </w:rPr>
      </w:pPr>
    </w:p>
    <w:p w:rsidR="00212472" w:rsidRPr="007116A3" w:rsidRDefault="00212472" w:rsidP="007116A3">
      <w:pPr>
        <w:rPr>
          <w:sz w:val="20"/>
          <w:szCs w:val="20"/>
        </w:rPr>
      </w:pPr>
    </w:p>
    <w:p w:rsidR="00212472" w:rsidRPr="007116A3" w:rsidRDefault="00212472" w:rsidP="007116A3">
      <w:pPr>
        <w:rPr>
          <w:sz w:val="20"/>
          <w:szCs w:val="20"/>
        </w:rPr>
      </w:pPr>
    </w:p>
    <w:p w:rsidR="00212472" w:rsidRPr="007116A3" w:rsidRDefault="00212472" w:rsidP="007116A3">
      <w:pPr>
        <w:pStyle w:val="Akapitzlist2"/>
        <w:ind w:left="0"/>
        <w:jc w:val="both"/>
        <w:rPr>
          <w:sz w:val="20"/>
          <w:szCs w:val="20"/>
        </w:rPr>
      </w:pPr>
    </w:p>
    <w:sectPr w:rsidR="00212472" w:rsidRPr="007116A3" w:rsidSect="002B7DB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CF" w:rsidRDefault="008F40CF">
      <w:r>
        <w:separator/>
      </w:r>
    </w:p>
  </w:endnote>
  <w:endnote w:type="continuationSeparator" w:id="0">
    <w:p w:rsidR="008F40CF" w:rsidRDefault="008F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72" w:rsidRPr="00245768" w:rsidRDefault="00212472" w:rsidP="00245768">
    <w:pPr>
      <w:pStyle w:val="Stopka"/>
      <w:tabs>
        <w:tab w:val="left" w:pos="8370"/>
      </w:tabs>
      <w:rPr>
        <w:sz w:val="22"/>
        <w:szCs w:val="22"/>
      </w:rPr>
    </w:pPr>
    <w:r w:rsidRPr="00245768">
      <w:rPr>
        <w:sz w:val="22"/>
        <w:szCs w:val="22"/>
      </w:rPr>
      <w:tab/>
    </w:r>
    <w:r w:rsidRPr="00245768">
      <w:rPr>
        <w:sz w:val="22"/>
        <w:szCs w:val="22"/>
      </w:rPr>
      <w:tab/>
    </w:r>
    <w:r w:rsidRPr="00245768">
      <w:rPr>
        <w:sz w:val="22"/>
        <w:szCs w:val="22"/>
      </w:rPr>
      <w:tab/>
      <w:t xml:space="preserve">str. </w:t>
    </w:r>
    <w:r w:rsidRPr="00245768">
      <w:rPr>
        <w:sz w:val="22"/>
        <w:szCs w:val="22"/>
      </w:rPr>
      <w:fldChar w:fldCharType="begin"/>
    </w:r>
    <w:r w:rsidRPr="00245768">
      <w:rPr>
        <w:sz w:val="22"/>
        <w:szCs w:val="22"/>
      </w:rPr>
      <w:instrText>PAGE    \* MERGEFORMAT</w:instrText>
    </w:r>
    <w:r w:rsidRPr="00245768">
      <w:rPr>
        <w:sz w:val="22"/>
        <w:szCs w:val="22"/>
      </w:rPr>
      <w:fldChar w:fldCharType="separate"/>
    </w:r>
    <w:r w:rsidR="00796FB5">
      <w:rPr>
        <w:noProof/>
        <w:sz w:val="22"/>
        <w:szCs w:val="22"/>
      </w:rPr>
      <w:t>2</w:t>
    </w:r>
    <w:r w:rsidRPr="00245768">
      <w:rPr>
        <w:sz w:val="22"/>
        <w:szCs w:val="22"/>
      </w:rPr>
      <w:fldChar w:fldCharType="end"/>
    </w:r>
  </w:p>
  <w:p w:rsidR="00212472" w:rsidRDefault="002124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CF" w:rsidRDefault="008F40CF">
      <w:r>
        <w:separator/>
      </w:r>
    </w:p>
  </w:footnote>
  <w:footnote w:type="continuationSeparator" w:id="0">
    <w:p w:rsidR="008F40CF" w:rsidRDefault="008F40CF">
      <w:r>
        <w:continuationSeparator/>
      </w:r>
    </w:p>
  </w:footnote>
  <w:footnote w:id="1">
    <w:p w:rsidR="00212472" w:rsidRDefault="00212472" w:rsidP="007116A3">
      <w:pPr>
        <w:pStyle w:val="Tekstprzypisudolnego"/>
      </w:pPr>
      <w:r>
        <w:rPr>
          <w:rStyle w:val="Odwoanieprzypisudolnego"/>
        </w:rPr>
        <w:footnoteRef/>
      </w:r>
      <w:r>
        <w:t xml:space="preserve">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0"/>
    <w:lvl w:ilvl="0">
      <w:start w:val="1"/>
      <w:numFmt w:val="decimal"/>
      <w:lvlText w:val="%1."/>
      <w:lvlJc w:val="left"/>
      <w:pPr>
        <w:tabs>
          <w:tab w:val="num" w:pos="540"/>
        </w:tabs>
        <w:ind w:left="540" w:hanging="360"/>
      </w:pPr>
      <w:rPr>
        <w:rFonts w:ascii="Times New Roman" w:hAnsi="Times New Roman" w:cs="Times New Roman"/>
        <w:sz w:val="22"/>
        <w:szCs w:val="22"/>
      </w:rPr>
    </w:lvl>
  </w:abstractNum>
  <w:abstractNum w:abstractNumId="1">
    <w:nsid w:val="058C6A44"/>
    <w:multiLevelType w:val="hybridMultilevel"/>
    <w:tmpl w:val="BE541498"/>
    <w:lvl w:ilvl="0" w:tplc="2BD61EF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96AD0"/>
    <w:multiLevelType w:val="hybridMultilevel"/>
    <w:tmpl w:val="12BAEE74"/>
    <w:lvl w:ilvl="0" w:tplc="5F84A554">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D367DB4"/>
    <w:multiLevelType w:val="hybridMultilevel"/>
    <w:tmpl w:val="9286A3E2"/>
    <w:lvl w:ilvl="0" w:tplc="9C0C138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91E376C"/>
    <w:multiLevelType w:val="hybridMultilevel"/>
    <w:tmpl w:val="E8D27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4C7EC5"/>
    <w:multiLevelType w:val="hybridMultilevel"/>
    <w:tmpl w:val="5D3413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B966D33"/>
    <w:multiLevelType w:val="hybridMultilevel"/>
    <w:tmpl w:val="C0BC62B4"/>
    <w:lvl w:ilvl="0" w:tplc="27625AB8">
      <w:start w:val="1"/>
      <w:numFmt w:val="lowerLetter"/>
      <w:lvlText w:val="%1)"/>
      <w:lvlJc w:val="left"/>
      <w:pPr>
        <w:ind w:left="1770" w:hanging="360"/>
      </w:pPr>
      <w:rPr>
        <w:rFonts w:cs="Times New Roman" w:hint="default"/>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7">
    <w:nsid w:val="1E665D96"/>
    <w:multiLevelType w:val="hybridMultilevel"/>
    <w:tmpl w:val="1246539C"/>
    <w:lvl w:ilvl="0" w:tplc="9C0C138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0DA158A"/>
    <w:multiLevelType w:val="hybridMultilevel"/>
    <w:tmpl w:val="E2D837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22A5D90"/>
    <w:multiLevelType w:val="hybridMultilevel"/>
    <w:tmpl w:val="40BA95AC"/>
    <w:lvl w:ilvl="0" w:tplc="0415000F">
      <w:start w:val="1"/>
      <w:numFmt w:val="decimal"/>
      <w:lvlText w:val="%1."/>
      <w:lvlJc w:val="left"/>
      <w:pPr>
        <w:ind w:left="770" w:hanging="360"/>
      </w:pPr>
      <w:rPr>
        <w:rFonts w:cs="Times New Roman"/>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0">
    <w:nsid w:val="23717176"/>
    <w:multiLevelType w:val="hybridMultilevel"/>
    <w:tmpl w:val="F282F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0392C"/>
    <w:multiLevelType w:val="hybridMultilevel"/>
    <w:tmpl w:val="3C3296F0"/>
    <w:lvl w:ilvl="0" w:tplc="CD7230E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66B7175"/>
    <w:multiLevelType w:val="hybridMultilevel"/>
    <w:tmpl w:val="A5203B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E6C6919"/>
    <w:multiLevelType w:val="hybridMultilevel"/>
    <w:tmpl w:val="84226EE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69B7073"/>
    <w:multiLevelType w:val="hybridMultilevel"/>
    <w:tmpl w:val="7C5C4B78"/>
    <w:lvl w:ilvl="0" w:tplc="04150017">
      <w:start w:val="1"/>
      <w:numFmt w:val="lowerLetter"/>
      <w:lvlText w:val="%1)"/>
      <w:lvlJc w:val="left"/>
      <w:pPr>
        <w:ind w:left="540" w:hanging="360"/>
      </w:pPr>
      <w:rPr>
        <w:rFonts w:cs="Times New Roman"/>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5">
    <w:nsid w:val="473D3FDC"/>
    <w:multiLevelType w:val="hybridMultilevel"/>
    <w:tmpl w:val="36A0FB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B6A5B7D"/>
    <w:multiLevelType w:val="hybridMultilevel"/>
    <w:tmpl w:val="664CF5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DCB204B"/>
    <w:multiLevelType w:val="hybridMultilevel"/>
    <w:tmpl w:val="434E7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DFB6582"/>
    <w:multiLevelType w:val="hybridMultilevel"/>
    <w:tmpl w:val="E53E42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FD43573"/>
    <w:multiLevelType w:val="hybridMultilevel"/>
    <w:tmpl w:val="68E6D4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566620B"/>
    <w:multiLevelType w:val="hybridMultilevel"/>
    <w:tmpl w:val="B5AE49E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6D03939"/>
    <w:multiLevelType w:val="hybridMultilevel"/>
    <w:tmpl w:val="1D4A0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BC060E"/>
    <w:multiLevelType w:val="hybridMultilevel"/>
    <w:tmpl w:val="E1B8FF80"/>
    <w:lvl w:ilvl="0" w:tplc="9C0C1386">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502"/>
        </w:tabs>
        <w:ind w:left="502"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93A7714"/>
    <w:multiLevelType w:val="hybridMultilevel"/>
    <w:tmpl w:val="36165D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4"/>
  </w:num>
  <w:num w:numId="6">
    <w:abstractNumId w:val="13"/>
  </w:num>
  <w:num w:numId="7">
    <w:abstractNumId w:val="2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12"/>
  </w:num>
  <w:num w:numId="12">
    <w:abstractNumId w:val="1"/>
  </w:num>
  <w:num w:numId="13">
    <w:abstractNumId w:val="3"/>
  </w:num>
  <w:num w:numId="14">
    <w:abstractNumId w:val="11"/>
  </w:num>
  <w:num w:numId="15">
    <w:abstractNumId w:val="9"/>
  </w:num>
  <w:num w:numId="16">
    <w:abstractNumId w:val="16"/>
  </w:num>
  <w:num w:numId="17">
    <w:abstractNumId w:val="21"/>
  </w:num>
  <w:num w:numId="18">
    <w:abstractNumId w:val="15"/>
  </w:num>
  <w:num w:numId="19">
    <w:abstractNumId w:val="23"/>
  </w:num>
  <w:num w:numId="20">
    <w:abstractNumId w:val="19"/>
  </w:num>
  <w:num w:numId="21">
    <w:abstractNumId w:val="6"/>
  </w:num>
  <w:num w:numId="22">
    <w:abstractNumId w:val="8"/>
  </w:num>
  <w:num w:numId="23">
    <w:abstractNumId w:val="4"/>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06B"/>
    <w:rsid w:val="00011AE0"/>
    <w:rsid w:val="00014500"/>
    <w:rsid w:val="000177AF"/>
    <w:rsid w:val="00033D96"/>
    <w:rsid w:val="00040850"/>
    <w:rsid w:val="00050DC4"/>
    <w:rsid w:val="00055942"/>
    <w:rsid w:val="00056FB0"/>
    <w:rsid w:val="000576B6"/>
    <w:rsid w:val="000669D1"/>
    <w:rsid w:val="0008468C"/>
    <w:rsid w:val="000A14C2"/>
    <w:rsid w:val="000A1508"/>
    <w:rsid w:val="000A427D"/>
    <w:rsid w:val="000B187A"/>
    <w:rsid w:val="000B4FBD"/>
    <w:rsid w:val="000C606B"/>
    <w:rsid w:val="000D4740"/>
    <w:rsid w:val="000D58A7"/>
    <w:rsid w:val="000E17C3"/>
    <w:rsid w:val="000E4FEF"/>
    <w:rsid w:val="0011117E"/>
    <w:rsid w:val="001152F7"/>
    <w:rsid w:val="00120283"/>
    <w:rsid w:val="001209A6"/>
    <w:rsid w:val="00121C98"/>
    <w:rsid w:val="00124481"/>
    <w:rsid w:val="00137EC1"/>
    <w:rsid w:val="00141AC7"/>
    <w:rsid w:val="001427B1"/>
    <w:rsid w:val="00144AC9"/>
    <w:rsid w:val="00146DBF"/>
    <w:rsid w:val="00155267"/>
    <w:rsid w:val="00182AA4"/>
    <w:rsid w:val="001C36C9"/>
    <w:rsid w:val="001E3336"/>
    <w:rsid w:val="001F07A7"/>
    <w:rsid w:val="0020235C"/>
    <w:rsid w:val="00212472"/>
    <w:rsid w:val="00227E48"/>
    <w:rsid w:val="00236549"/>
    <w:rsid w:val="002450B9"/>
    <w:rsid w:val="00245768"/>
    <w:rsid w:val="0026530C"/>
    <w:rsid w:val="00272690"/>
    <w:rsid w:val="0027708F"/>
    <w:rsid w:val="00292FAC"/>
    <w:rsid w:val="002949CF"/>
    <w:rsid w:val="002B3B4A"/>
    <w:rsid w:val="002B7DB5"/>
    <w:rsid w:val="002D6828"/>
    <w:rsid w:val="002D6FB5"/>
    <w:rsid w:val="00302F56"/>
    <w:rsid w:val="003055E9"/>
    <w:rsid w:val="003100D3"/>
    <w:rsid w:val="00315FF9"/>
    <w:rsid w:val="00323053"/>
    <w:rsid w:val="0036063B"/>
    <w:rsid w:val="00367B4A"/>
    <w:rsid w:val="00367C1C"/>
    <w:rsid w:val="003743FC"/>
    <w:rsid w:val="0037508A"/>
    <w:rsid w:val="00380257"/>
    <w:rsid w:val="00381FF0"/>
    <w:rsid w:val="00385E9D"/>
    <w:rsid w:val="00391F1F"/>
    <w:rsid w:val="003A16EE"/>
    <w:rsid w:val="003B1872"/>
    <w:rsid w:val="003B7A76"/>
    <w:rsid w:val="003C0B28"/>
    <w:rsid w:val="003C2711"/>
    <w:rsid w:val="003C2785"/>
    <w:rsid w:val="003C43A6"/>
    <w:rsid w:val="003C44A7"/>
    <w:rsid w:val="003C58A5"/>
    <w:rsid w:val="003C6F4A"/>
    <w:rsid w:val="003D64E8"/>
    <w:rsid w:val="003E09BF"/>
    <w:rsid w:val="004011E8"/>
    <w:rsid w:val="004172E1"/>
    <w:rsid w:val="0043545D"/>
    <w:rsid w:val="0044143A"/>
    <w:rsid w:val="00445824"/>
    <w:rsid w:val="00447203"/>
    <w:rsid w:val="00450619"/>
    <w:rsid w:val="004569E8"/>
    <w:rsid w:val="004641E2"/>
    <w:rsid w:val="004C179C"/>
    <w:rsid w:val="004D0316"/>
    <w:rsid w:val="004F2F00"/>
    <w:rsid w:val="00506A76"/>
    <w:rsid w:val="00536B03"/>
    <w:rsid w:val="005828E3"/>
    <w:rsid w:val="00593353"/>
    <w:rsid w:val="00594DE3"/>
    <w:rsid w:val="005C7684"/>
    <w:rsid w:val="005D297C"/>
    <w:rsid w:val="005F3D0D"/>
    <w:rsid w:val="00631153"/>
    <w:rsid w:val="00631E5C"/>
    <w:rsid w:val="00654C34"/>
    <w:rsid w:val="0065664F"/>
    <w:rsid w:val="00662223"/>
    <w:rsid w:val="006631AF"/>
    <w:rsid w:val="00664CF6"/>
    <w:rsid w:val="0067630C"/>
    <w:rsid w:val="00680629"/>
    <w:rsid w:val="00682000"/>
    <w:rsid w:val="00696A34"/>
    <w:rsid w:val="006B1926"/>
    <w:rsid w:val="006C09CC"/>
    <w:rsid w:val="006C7234"/>
    <w:rsid w:val="006D6C21"/>
    <w:rsid w:val="006F25D1"/>
    <w:rsid w:val="007116A3"/>
    <w:rsid w:val="00717102"/>
    <w:rsid w:val="00724074"/>
    <w:rsid w:val="00725D91"/>
    <w:rsid w:val="007423EE"/>
    <w:rsid w:val="007556E2"/>
    <w:rsid w:val="00781D0D"/>
    <w:rsid w:val="00786D65"/>
    <w:rsid w:val="00791CA2"/>
    <w:rsid w:val="00796FB5"/>
    <w:rsid w:val="007B4218"/>
    <w:rsid w:val="007C4C66"/>
    <w:rsid w:val="007E48D5"/>
    <w:rsid w:val="007F64C3"/>
    <w:rsid w:val="007F6885"/>
    <w:rsid w:val="00837B0F"/>
    <w:rsid w:val="00855B53"/>
    <w:rsid w:val="00855F82"/>
    <w:rsid w:val="00871B71"/>
    <w:rsid w:val="0087277F"/>
    <w:rsid w:val="00894205"/>
    <w:rsid w:val="00896ADE"/>
    <w:rsid w:val="0089767A"/>
    <w:rsid w:val="008C3279"/>
    <w:rsid w:val="008D0984"/>
    <w:rsid w:val="008E2869"/>
    <w:rsid w:val="008E53A0"/>
    <w:rsid w:val="008E6BF8"/>
    <w:rsid w:val="008F284D"/>
    <w:rsid w:val="008F40CF"/>
    <w:rsid w:val="008F743E"/>
    <w:rsid w:val="00905279"/>
    <w:rsid w:val="0091500F"/>
    <w:rsid w:val="00915460"/>
    <w:rsid w:val="00915FF7"/>
    <w:rsid w:val="009241B8"/>
    <w:rsid w:val="00942677"/>
    <w:rsid w:val="00943735"/>
    <w:rsid w:val="00947003"/>
    <w:rsid w:val="00952D32"/>
    <w:rsid w:val="00990111"/>
    <w:rsid w:val="00990B70"/>
    <w:rsid w:val="009A3638"/>
    <w:rsid w:val="009A6619"/>
    <w:rsid w:val="009B2255"/>
    <w:rsid w:val="009B6408"/>
    <w:rsid w:val="009C0B2C"/>
    <w:rsid w:val="009C0EE7"/>
    <w:rsid w:val="009C1528"/>
    <w:rsid w:val="009C602E"/>
    <w:rsid w:val="009D2B57"/>
    <w:rsid w:val="009D70B2"/>
    <w:rsid w:val="009E29D3"/>
    <w:rsid w:val="009E3801"/>
    <w:rsid w:val="009F7E43"/>
    <w:rsid w:val="00A04942"/>
    <w:rsid w:val="00A136EE"/>
    <w:rsid w:val="00A33B44"/>
    <w:rsid w:val="00A411F4"/>
    <w:rsid w:val="00A67C06"/>
    <w:rsid w:val="00A93659"/>
    <w:rsid w:val="00A95454"/>
    <w:rsid w:val="00A96620"/>
    <w:rsid w:val="00AA0DD9"/>
    <w:rsid w:val="00B04CDC"/>
    <w:rsid w:val="00B27E36"/>
    <w:rsid w:val="00B46148"/>
    <w:rsid w:val="00B634C6"/>
    <w:rsid w:val="00B73BF0"/>
    <w:rsid w:val="00B95722"/>
    <w:rsid w:val="00BA3937"/>
    <w:rsid w:val="00BD11E4"/>
    <w:rsid w:val="00BD7926"/>
    <w:rsid w:val="00BE0683"/>
    <w:rsid w:val="00C0781C"/>
    <w:rsid w:val="00C22133"/>
    <w:rsid w:val="00C32324"/>
    <w:rsid w:val="00C36B91"/>
    <w:rsid w:val="00C46214"/>
    <w:rsid w:val="00C50DF4"/>
    <w:rsid w:val="00C85099"/>
    <w:rsid w:val="00CB0910"/>
    <w:rsid w:val="00CC08B8"/>
    <w:rsid w:val="00CC4FD2"/>
    <w:rsid w:val="00CC5653"/>
    <w:rsid w:val="00CD21F0"/>
    <w:rsid w:val="00CE0378"/>
    <w:rsid w:val="00CE4CF6"/>
    <w:rsid w:val="00D178F5"/>
    <w:rsid w:val="00D31D57"/>
    <w:rsid w:val="00D34266"/>
    <w:rsid w:val="00D351EA"/>
    <w:rsid w:val="00D3681F"/>
    <w:rsid w:val="00D57D5B"/>
    <w:rsid w:val="00D70DF1"/>
    <w:rsid w:val="00D750F8"/>
    <w:rsid w:val="00D96DB6"/>
    <w:rsid w:val="00DA057A"/>
    <w:rsid w:val="00DA09AC"/>
    <w:rsid w:val="00DA7BB0"/>
    <w:rsid w:val="00DB6E04"/>
    <w:rsid w:val="00DC6221"/>
    <w:rsid w:val="00DD192E"/>
    <w:rsid w:val="00DD4D71"/>
    <w:rsid w:val="00DD769D"/>
    <w:rsid w:val="00E01D39"/>
    <w:rsid w:val="00E02EF5"/>
    <w:rsid w:val="00E50090"/>
    <w:rsid w:val="00E54699"/>
    <w:rsid w:val="00E57E08"/>
    <w:rsid w:val="00E62EAE"/>
    <w:rsid w:val="00E74358"/>
    <w:rsid w:val="00E82FD0"/>
    <w:rsid w:val="00E857EE"/>
    <w:rsid w:val="00E8632D"/>
    <w:rsid w:val="00E87A85"/>
    <w:rsid w:val="00EA24C0"/>
    <w:rsid w:val="00ED2BC2"/>
    <w:rsid w:val="00ED7DC3"/>
    <w:rsid w:val="00EE5AF4"/>
    <w:rsid w:val="00EF0229"/>
    <w:rsid w:val="00EF7E6C"/>
    <w:rsid w:val="00F470F6"/>
    <w:rsid w:val="00F61FC0"/>
    <w:rsid w:val="00F62227"/>
    <w:rsid w:val="00F70F29"/>
    <w:rsid w:val="00F71D16"/>
    <w:rsid w:val="00F90874"/>
    <w:rsid w:val="00F92FED"/>
    <w:rsid w:val="00FA0274"/>
    <w:rsid w:val="00FB640A"/>
    <w:rsid w:val="00FC29F5"/>
    <w:rsid w:val="00FD3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81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3681F"/>
    <w:pPr>
      <w:tabs>
        <w:tab w:val="center" w:pos="4536"/>
        <w:tab w:val="right" w:pos="9072"/>
      </w:tabs>
    </w:pPr>
    <w:rPr>
      <w:sz w:val="20"/>
      <w:szCs w:val="20"/>
    </w:rPr>
  </w:style>
  <w:style w:type="character" w:customStyle="1" w:styleId="StopkaZnak">
    <w:name w:val="Stopka Znak"/>
    <w:link w:val="Stopka"/>
    <w:uiPriority w:val="99"/>
    <w:locked/>
    <w:rsid w:val="00D3681F"/>
    <w:rPr>
      <w:rFonts w:ascii="Times New Roman" w:hAnsi="Times New Roman" w:cs="Times New Roman"/>
      <w:sz w:val="20"/>
      <w:szCs w:val="20"/>
      <w:lang w:eastAsia="pl-PL"/>
    </w:rPr>
  </w:style>
  <w:style w:type="paragraph" w:styleId="Tytu">
    <w:name w:val="Title"/>
    <w:basedOn w:val="Normalny"/>
    <w:link w:val="TytuZnak"/>
    <w:uiPriority w:val="99"/>
    <w:qFormat/>
    <w:rsid w:val="00D3681F"/>
    <w:pPr>
      <w:jc w:val="center"/>
    </w:pPr>
    <w:rPr>
      <w:b/>
    </w:rPr>
  </w:style>
  <w:style w:type="character" w:customStyle="1" w:styleId="TytuZnak">
    <w:name w:val="Tytuł Znak"/>
    <w:link w:val="Tytu"/>
    <w:uiPriority w:val="99"/>
    <w:locked/>
    <w:rsid w:val="00D3681F"/>
    <w:rPr>
      <w:rFonts w:ascii="Times New Roman" w:hAnsi="Times New Roman" w:cs="Times New Roman"/>
      <w:b/>
      <w:sz w:val="24"/>
      <w:szCs w:val="24"/>
      <w:lang w:eastAsia="pl-PL"/>
    </w:rPr>
  </w:style>
  <w:style w:type="paragraph" w:customStyle="1" w:styleId="Akapitzlist1">
    <w:name w:val="Akapit z listą1"/>
    <w:basedOn w:val="Normalny"/>
    <w:uiPriority w:val="99"/>
    <w:rsid w:val="00D3681F"/>
    <w:pPr>
      <w:ind w:left="708"/>
    </w:pPr>
  </w:style>
  <w:style w:type="character" w:styleId="Hipercze">
    <w:name w:val="Hyperlink"/>
    <w:uiPriority w:val="99"/>
    <w:rsid w:val="00D3681F"/>
    <w:rPr>
      <w:rFonts w:cs="Times New Roman"/>
      <w:color w:val="0000FF"/>
      <w:u w:val="single"/>
    </w:rPr>
  </w:style>
  <w:style w:type="paragraph" w:customStyle="1" w:styleId="Tekstpodstawowy31">
    <w:name w:val="Tekst podstawowy 31"/>
    <w:basedOn w:val="Normalny"/>
    <w:uiPriority w:val="99"/>
    <w:rsid w:val="00D3681F"/>
    <w:pPr>
      <w:suppressAutoHyphens/>
      <w:jc w:val="both"/>
    </w:pPr>
    <w:rPr>
      <w:rFonts w:ascii="Arial" w:hAnsi="Arial" w:cs="Arial"/>
      <w:szCs w:val="20"/>
      <w:lang w:eastAsia="zh-CN"/>
    </w:rPr>
  </w:style>
  <w:style w:type="character" w:customStyle="1" w:styleId="hpaddresssubtitlejqtooltip">
    <w:name w:val="hp_address_subtitle jq_tooltip"/>
    <w:uiPriority w:val="99"/>
    <w:rsid w:val="00D3681F"/>
    <w:rPr>
      <w:rFonts w:cs="Times New Roman"/>
    </w:rPr>
  </w:style>
  <w:style w:type="paragraph" w:styleId="Zwykytekst">
    <w:name w:val="Plain Text"/>
    <w:basedOn w:val="Normalny"/>
    <w:link w:val="ZwykytekstZnak"/>
    <w:uiPriority w:val="99"/>
    <w:rsid w:val="00D3681F"/>
    <w:rPr>
      <w:rFonts w:ascii="Consolas" w:eastAsia="Calibri" w:hAnsi="Consolas"/>
      <w:sz w:val="21"/>
      <w:szCs w:val="21"/>
    </w:rPr>
  </w:style>
  <w:style w:type="character" w:customStyle="1" w:styleId="ZwykytekstZnak">
    <w:name w:val="Zwykły tekst Znak"/>
    <w:link w:val="Zwykytekst"/>
    <w:uiPriority w:val="99"/>
    <w:locked/>
    <w:rsid w:val="00D3681F"/>
    <w:rPr>
      <w:rFonts w:ascii="Consolas" w:hAnsi="Consolas" w:cs="Times New Roman"/>
      <w:sz w:val="21"/>
      <w:szCs w:val="21"/>
      <w:lang w:eastAsia="pl-PL"/>
    </w:rPr>
  </w:style>
  <w:style w:type="paragraph" w:styleId="Akapitzlist">
    <w:name w:val="List Paragraph"/>
    <w:basedOn w:val="Normalny"/>
    <w:uiPriority w:val="99"/>
    <w:qFormat/>
    <w:rsid w:val="009A6619"/>
    <w:pPr>
      <w:ind w:left="720"/>
      <w:contextualSpacing/>
    </w:pPr>
  </w:style>
  <w:style w:type="paragraph" w:styleId="Tekstdymka">
    <w:name w:val="Balloon Text"/>
    <w:basedOn w:val="Normalny"/>
    <w:link w:val="TekstdymkaZnak"/>
    <w:uiPriority w:val="99"/>
    <w:semiHidden/>
    <w:rsid w:val="001152F7"/>
    <w:rPr>
      <w:rFonts w:ascii="Tahoma" w:hAnsi="Tahoma" w:cs="Tahoma"/>
      <w:sz w:val="16"/>
      <w:szCs w:val="16"/>
    </w:rPr>
  </w:style>
  <w:style w:type="character" w:customStyle="1" w:styleId="TekstdymkaZnak">
    <w:name w:val="Tekst dymka Znak"/>
    <w:link w:val="Tekstdymka"/>
    <w:uiPriority w:val="99"/>
    <w:semiHidden/>
    <w:locked/>
    <w:rsid w:val="001152F7"/>
    <w:rPr>
      <w:rFonts w:ascii="Tahoma" w:hAnsi="Tahoma" w:cs="Tahoma"/>
      <w:sz w:val="16"/>
      <w:szCs w:val="16"/>
      <w:lang w:eastAsia="pl-PL"/>
    </w:rPr>
  </w:style>
  <w:style w:type="character" w:styleId="Odwoaniedokomentarza">
    <w:name w:val="annotation reference"/>
    <w:uiPriority w:val="99"/>
    <w:semiHidden/>
    <w:rsid w:val="001152F7"/>
    <w:rPr>
      <w:rFonts w:cs="Times New Roman"/>
      <w:sz w:val="16"/>
      <w:szCs w:val="16"/>
    </w:rPr>
  </w:style>
  <w:style w:type="paragraph" w:styleId="Tekstkomentarza">
    <w:name w:val="annotation text"/>
    <w:basedOn w:val="Normalny"/>
    <w:link w:val="TekstkomentarzaZnak"/>
    <w:uiPriority w:val="99"/>
    <w:semiHidden/>
    <w:rsid w:val="001152F7"/>
    <w:rPr>
      <w:sz w:val="20"/>
      <w:szCs w:val="20"/>
    </w:rPr>
  </w:style>
  <w:style w:type="character" w:customStyle="1" w:styleId="TekstkomentarzaZnak">
    <w:name w:val="Tekst komentarza Znak"/>
    <w:link w:val="Tekstkomentarza"/>
    <w:uiPriority w:val="99"/>
    <w:semiHidden/>
    <w:locked/>
    <w:rsid w:val="001152F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1152F7"/>
    <w:rPr>
      <w:b/>
      <w:bCs/>
    </w:rPr>
  </w:style>
  <w:style w:type="character" w:customStyle="1" w:styleId="TematkomentarzaZnak">
    <w:name w:val="Temat komentarza Znak"/>
    <w:link w:val="Tematkomentarza"/>
    <w:uiPriority w:val="99"/>
    <w:semiHidden/>
    <w:locked/>
    <w:rsid w:val="001152F7"/>
    <w:rPr>
      <w:rFonts w:ascii="Times New Roman" w:hAnsi="Times New Roman" w:cs="Times New Roman"/>
      <w:b/>
      <w:bCs/>
      <w:sz w:val="20"/>
      <w:szCs w:val="20"/>
      <w:lang w:eastAsia="pl-PL"/>
    </w:rPr>
  </w:style>
  <w:style w:type="character" w:customStyle="1" w:styleId="code">
    <w:name w:val="code"/>
    <w:uiPriority w:val="99"/>
    <w:rsid w:val="00CC4FD2"/>
    <w:rPr>
      <w:rFonts w:cs="Times New Roman"/>
    </w:rPr>
  </w:style>
  <w:style w:type="character" w:customStyle="1" w:styleId="no">
    <w:name w:val="no"/>
    <w:uiPriority w:val="99"/>
    <w:rsid w:val="00CC4FD2"/>
    <w:rPr>
      <w:rFonts w:cs="Times New Roman"/>
    </w:rPr>
  </w:style>
  <w:style w:type="paragraph" w:customStyle="1" w:styleId="Akapitzlist2">
    <w:name w:val="Akapit z listą2"/>
    <w:basedOn w:val="Normalny"/>
    <w:uiPriority w:val="99"/>
    <w:rsid w:val="00594DE3"/>
    <w:pPr>
      <w:ind w:left="708"/>
    </w:pPr>
  </w:style>
  <w:style w:type="paragraph" w:styleId="Nagwek">
    <w:name w:val="header"/>
    <w:basedOn w:val="Normalny"/>
    <w:link w:val="NagwekZnak"/>
    <w:uiPriority w:val="99"/>
    <w:rsid w:val="00E74358"/>
    <w:pPr>
      <w:tabs>
        <w:tab w:val="center" w:pos="4536"/>
        <w:tab w:val="right" w:pos="9072"/>
      </w:tabs>
    </w:pPr>
  </w:style>
  <w:style w:type="character" w:customStyle="1" w:styleId="NagwekZnak">
    <w:name w:val="Nagłówek Znak"/>
    <w:link w:val="Nagwek"/>
    <w:uiPriority w:val="99"/>
    <w:locked/>
    <w:rsid w:val="00E74358"/>
    <w:rPr>
      <w:rFonts w:ascii="Times New Roman" w:hAnsi="Times New Roman" w:cs="Times New Roman"/>
      <w:sz w:val="24"/>
      <w:szCs w:val="24"/>
      <w:lang w:eastAsia="pl-PL"/>
    </w:rPr>
  </w:style>
  <w:style w:type="paragraph" w:styleId="NormalnyWeb">
    <w:name w:val="Normal (Web)"/>
    <w:basedOn w:val="Normalny"/>
    <w:uiPriority w:val="99"/>
    <w:semiHidden/>
    <w:rsid w:val="007116A3"/>
    <w:pPr>
      <w:spacing w:before="100" w:beforeAutospacing="1" w:after="100" w:afterAutospacing="1"/>
    </w:pPr>
  </w:style>
  <w:style w:type="paragraph" w:styleId="Tekstprzypisudolnego">
    <w:name w:val="footnote text"/>
    <w:basedOn w:val="Normalny"/>
    <w:link w:val="TekstprzypisudolnegoZnak"/>
    <w:uiPriority w:val="99"/>
    <w:semiHidden/>
    <w:rsid w:val="007116A3"/>
    <w:rPr>
      <w:sz w:val="20"/>
      <w:szCs w:val="20"/>
    </w:rPr>
  </w:style>
  <w:style w:type="character" w:customStyle="1" w:styleId="TekstprzypisudolnegoZnak">
    <w:name w:val="Tekst przypisu dolnego Znak"/>
    <w:link w:val="Tekstprzypisudolnego"/>
    <w:uiPriority w:val="99"/>
    <w:semiHidden/>
    <w:locked/>
    <w:rsid w:val="007116A3"/>
    <w:rPr>
      <w:rFonts w:eastAsia="Times New Roman" w:cs="Times New Roman"/>
      <w:lang w:val="pl-PL" w:eastAsia="pl-PL" w:bidi="ar-SA"/>
    </w:rPr>
  </w:style>
  <w:style w:type="character" w:styleId="Odwoanieprzypisudolnego">
    <w:name w:val="footnote reference"/>
    <w:uiPriority w:val="99"/>
    <w:semiHidden/>
    <w:rsid w:val="007116A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70827">
      <w:marLeft w:val="0"/>
      <w:marRight w:val="0"/>
      <w:marTop w:val="0"/>
      <w:marBottom w:val="0"/>
      <w:divBdr>
        <w:top w:val="none" w:sz="0" w:space="0" w:color="auto"/>
        <w:left w:val="none" w:sz="0" w:space="0" w:color="auto"/>
        <w:bottom w:val="none" w:sz="0" w:space="0" w:color="auto"/>
        <w:right w:val="none" w:sz="0" w:space="0" w:color="auto"/>
      </w:divBdr>
      <w:divsChild>
        <w:div w:id="2129470828">
          <w:marLeft w:val="0"/>
          <w:marRight w:val="0"/>
          <w:marTop w:val="0"/>
          <w:marBottom w:val="0"/>
          <w:divBdr>
            <w:top w:val="none" w:sz="0" w:space="0" w:color="auto"/>
            <w:left w:val="none" w:sz="0" w:space="0" w:color="auto"/>
            <w:bottom w:val="none" w:sz="0" w:space="0" w:color="auto"/>
            <w:right w:val="none" w:sz="0" w:space="0" w:color="auto"/>
          </w:divBdr>
        </w:div>
        <w:div w:id="212947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ozet.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dioz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o@eurozet.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diozet.pl" TargetMode="External"/><Relationship Id="rId4" Type="http://schemas.openxmlformats.org/officeDocument/2006/relationships/settings" Target="settings.xml"/><Relationship Id="rId9" Type="http://schemas.openxmlformats.org/officeDocument/2006/relationships/hyperlink" Target="mailto:konkurs@radiozet.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2548</Words>
  <Characters>15294</Characters>
  <Application>Microsoft Office Word</Application>
  <DocSecurity>0</DocSecurity>
  <Lines>127</Lines>
  <Paragraphs>35</Paragraphs>
  <ScaleCrop>false</ScaleCrop>
  <Company>Microsoft</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Monika Anusiewicz</dc:creator>
  <cp:keywords/>
  <dc:description/>
  <cp:lastModifiedBy>Anna Parcheta</cp:lastModifiedBy>
  <cp:revision>5</cp:revision>
  <cp:lastPrinted>2018-06-08T11:53:00Z</cp:lastPrinted>
  <dcterms:created xsi:type="dcterms:W3CDTF">2018-06-11T13:06:00Z</dcterms:created>
  <dcterms:modified xsi:type="dcterms:W3CDTF">2018-06-19T11:21:00Z</dcterms:modified>
</cp:coreProperties>
</file>